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0BAD" w14:textId="77777777" w:rsidR="003609CB" w:rsidRPr="00E74D0C" w:rsidRDefault="003609CB" w:rsidP="00E74D0C">
      <w:pPr>
        <w:pStyle w:val="30"/>
        <w:shd w:val="clear" w:color="auto" w:fill="auto"/>
        <w:ind w:left="5556"/>
      </w:pPr>
      <w:r w:rsidRPr="00E74D0C">
        <w:rPr>
          <w:color w:val="000000"/>
          <w:lang w:eastAsia="ru-RU" w:bidi="ru-RU"/>
        </w:rPr>
        <w:t>Приложение № 1</w:t>
      </w:r>
    </w:p>
    <w:p w14:paraId="0663E589" w14:textId="77777777" w:rsidR="003609CB" w:rsidRPr="00E74D0C" w:rsidRDefault="003609CB" w:rsidP="00E74D0C">
      <w:pPr>
        <w:pStyle w:val="30"/>
        <w:shd w:val="clear" w:color="auto" w:fill="auto"/>
        <w:tabs>
          <w:tab w:val="left" w:pos="8109"/>
        </w:tabs>
        <w:ind w:left="5556"/>
        <w:rPr>
          <w:rStyle w:val="12"/>
          <w:b w:val="0"/>
        </w:rPr>
      </w:pPr>
      <w:r w:rsidRPr="00E74D0C">
        <w:rPr>
          <w:color w:val="000000"/>
          <w:lang w:eastAsia="ru-RU" w:bidi="ru-RU"/>
        </w:rPr>
        <w:t xml:space="preserve">к приказу от </w:t>
      </w:r>
      <w:r w:rsidRPr="00E74D0C">
        <w:rPr>
          <w:rStyle w:val="310pt"/>
          <w:bCs w:val="0"/>
        </w:rPr>
        <w:t>«</w:t>
      </w:r>
      <w:r w:rsidRPr="00E74D0C">
        <w:rPr>
          <w:rStyle w:val="313pt"/>
          <w:rFonts w:eastAsia="Calibri"/>
          <w:i w:val="0"/>
        </w:rPr>
        <w:t>22</w:t>
      </w:r>
      <w:r w:rsidRPr="00E74D0C">
        <w:rPr>
          <w:rStyle w:val="310pt"/>
          <w:bCs w:val="0"/>
        </w:rPr>
        <w:t xml:space="preserve">» </w:t>
      </w:r>
      <w:r w:rsidRPr="00E74D0C">
        <w:rPr>
          <w:rStyle w:val="310pt"/>
          <w:b w:val="0"/>
          <w:bCs w:val="0"/>
          <w:i w:val="0"/>
          <w:u w:val="single"/>
        </w:rPr>
        <w:t>МАЯ</w:t>
      </w:r>
      <w:r w:rsidRPr="00E74D0C">
        <w:rPr>
          <w:rStyle w:val="310pt"/>
          <w:bCs w:val="0"/>
        </w:rPr>
        <w:t xml:space="preserve"> </w:t>
      </w:r>
      <w:r w:rsidRPr="00E74D0C">
        <w:rPr>
          <w:color w:val="000000"/>
          <w:lang w:eastAsia="ru-RU" w:bidi="ru-RU"/>
        </w:rPr>
        <w:t>2018г. №</w:t>
      </w:r>
      <w:r w:rsidR="00E74D0C" w:rsidRPr="00E74D0C">
        <w:rPr>
          <w:color w:val="000000"/>
          <w:lang w:eastAsia="ru-RU" w:bidi="ru-RU"/>
        </w:rPr>
        <w:t xml:space="preserve"> </w:t>
      </w:r>
      <w:bookmarkStart w:id="0" w:name="bookmark0"/>
      <w:r w:rsidRPr="00E74D0C">
        <w:rPr>
          <w:rStyle w:val="1Verdana12pt0pt"/>
          <w:rFonts w:ascii="Times New Roman" w:hAnsi="Times New Roman" w:cs="Times New Roman"/>
          <w:b w:val="0"/>
          <w:i w:val="0"/>
          <w:sz w:val="26"/>
          <w:szCs w:val="26"/>
        </w:rPr>
        <w:t>569</w:t>
      </w:r>
      <w:r w:rsidRPr="00E74D0C">
        <w:rPr>
          <w:rStyle w:val="1Verdana12pt0pt"/>
          <w:b w:val="0"/>
        </w:rPr>
        <w:t>/</w:t>
      </w:r>
      <w:bookmarkEnd w:id="0"/>
      <w:r w:rsidR="00E74D0C">
        <w:rPr>
          <w:rStyle w:val="1Verdana12pt0pt"/>
          <w:b w:val="0"/>
        </w:rPr>
        <w:t>Р</w:t>
      </w:r>
    </w:p>
    <w:p w14:paraId="41696BA5" w14:textId="77777777" w:rsidR="00BD51DE" w:rsidRDefault="00BD51DE" w:rsidP="003609CB">
      <w:pPr>
        <w:pStyle w:val="11"/>
        <w:keepNext/>
        <w:keepLines/>
        <w:shd w:val="clear" w:color="auto" w:fill="auto"/>
        <w:spacing w:after="165"/>
        <w:ind w:left="5680"/>
      </w:pPr>
    </w:p>
    <w:p w14:paraId="04537F99" w14:textId="77777777" w:rsidR="003609CB" w:rsidRDefault="003609CB" w:rsidP="007E0AE6">
      <w:pPr>
        <w:pStyle w:val="20"/>
        <w:keepNext/>
        <w:keepLines/>
        <w:shd w:val="clear" w:color="auto" w:fill="auto"/>
        <w:spacing w:before="0"/>
        <w:jc w:val="center"/>
      </w:pPr>
      <w:bookmarkStart w:id="1" w:name="bookmark1"/>
      <w:r>
        <w:rPr>
          <w:color w:val="000000"/>
          <w:sz w:val="24"/>
          <w:szCs w:val="24"/>
          <w:lang w:eastAsia="ru-RU" w:bidi="ru-RU"/>
        </w:rPr>
        <w:t>Положение</w:t>
      </w:r>
      <w:bookmarkEnd w:id="1"/>
    </w:p>
    <w:p w14:paraId="0B580F36" w14:textId="22F6C315" w:rsidR="003609CB" w:rsidRPr="008F21E8" w:rsidRDefault="003609CB" w:rsidP="008F21E8">
      <w:pPr>
        <w:pStyle w:val="40"/>
        <w:shd w:val="clear" w:color="auto" w:fill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о порядке уничтожения персональных данных </w:t>
      </w:r>
      <w:proofErr w:type="gramStart"/>
      <w:r w:rsidR="00BD33B5" w:rsidRPr="00824401">
        <w:t xml:space="preserve">в  </w:t>
      </w:r>
      <w:r w:rsidR="00BD33B5" w:rsidRPr="008F21E8">
        <w:rPr>
          <w:sz w:val="24"/>
          <w:szCs w:val="24"/>
        </w:rPr>
        <w:t>Автономной</w:t>
      </w:r>
      <w:proofErr w:type="gramEnd"/>
      <w:r w:rsidR="00BD33B5" w:rsidRPr="008F21E8">
        <w:rPr>
          <w:sz w:val="24"/>
          <w:szCs w:val="24"/>
        </w:rPr>
        <w:t xml:space="preserve"> некоммерческой организации дополнительного профессионального образования и развития квалификаций</w:t>
      </w:r>
    </w:p>
    <w:p w14:paraId="4C4C4C2E" w14:textId="77777777" w:rsidR="003609CB" w:rsidRPr="008F21E8" w:rsidRDefault="003609CB" w:rsidP="008F21E8">
      <w:pPr>
        <w:pStyle w:val="20"/>
        <w:keepNext/>
        <w:keepLines/>
        <w:shd w:val="clear" w:color="auto" w:fill="auto"/>
        <w:spacing w:before="0" w:after="86" w:line="240" w:lineRule="exact"/>
        <w:jc w:val="center"/>
        <w:rPr>
          <w:sz w:val="24"/>
          <w:szCs w:val="24"/>
        </w:rPr>
      </w:pPr>
      <w:bookmarkStart w:id="2" w:name="bookmark2"/>
      <w:r w:rsidRPr="008F21E8">
        <w:rPr>
          <w:color w:val="000000"/>
          <w:sz w:val="24"/>
          <w:szCs w:val="24"/>
          <w:lang w:eastAsia="ru-RU" w:bidi="ru-RU"/>
        </w:rPr>
        <w:t>1. Общие положения</w:t>
      </w:r>
      <w:bookmarkEnd w:id="2"/>
    </w:p>
    <w:p w14:paraId="26135814" w14:textId="3D3BA2BE" w:rsidR="003609CB" w:rsidRDefault="003609CB" w:rsidP="003609CB">
      <w:pPr>
        <w:pStyle w:val="22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Настоящее Положение о порядке уничтожения персональных данных в </w:t>
      </w:r>
      <w:r w:rsidR="00BD33B5">
        <w:t xml:space="preserve">Автономной некоммерческой организации дополнительного профессионального образования и развития квалификаций </w:t>
      </w:r>
      <w:r>
        <w:rPr>
          <w:color w:val="000000"/>
          <w:sz w:val="24"/>
          <w:szCs w:val="24"/>
          <w:lang w:eastAsia="ru-RU" w:bidi="ru-RU"/>
        </w:rPr>
        <w:t xml:space="preserve">(далее по тексту - </w:t>
      </w:r>
      <w:r w:rsidR="00BD33B5">
        <w:rPr>
          <w:color w:val="000000"/>
          <w:sz w:val="24"/>
          <w:szCs w:val="24"/>
          <w:lang w:eastAsia="ru-RU" w:bidi="ru-RU"/>
        </w:rPr>
        <w:t>Организация</w:t>
      </w:r>
      <w:r>
        <w:rPr>
          <w:color w:val="000000"/>
          <w:sz w:val="24"/>
          <w:szCs w:val="24"/>
          <w:lang w:eastAsia="ru-RU" w:bidi="ru-RU"/>
        </w:rPr>
        <w:t>) разработано в соответствии с Федеральным законом от 27.07.2006г. № 149-ФЗ «Об информации, информационных технологиях и о защите информации», Федеральным законом от 27.07.2006г. № 152-ФЗ «О персональных данных», Федеральным законом от 29.12.2012г. № 273-ФЗ «Об образовании в Российской Федерации», Федеральным законом от 29.07.2004г. № 98-ФЗ «О коммерческой тайне», Федеральным законом от 21.11.2011г. № 323-ФЗ «Об основах охраны здоровья граждан в Российской Федерации»,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15.09.2008г. № 687, и другими действующими нормативно-правовыми актами Российской Федерации в области обработки и защиты персональных данных.</w:t>
      </w:r>
    </w:p>
    <w:p w14:paraId="4F26C929" w14:textId="6D0F4C83" w:rsidR="003609CB" w:rsidRDefault="003609CB" w:rsidP="003609CB">
      <w:pPr>
        <w:pStyle w:val="22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Настоящее Положение устанавливает периодичность и способы уничтожения персональных данных и носителей, содержащих персональные данные, обрабатываемых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1E001831" w14:textId="0C87499A" w:rsidR="003609CB" w:rsidRDefault="003609CB" w:rsidP="003609CB">
      <w:pPr>
        <w:pStyle w:val="22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Целью настоящего Положения является обеспечение защиты </w:t>
      </w:r>
      <w:r w:rsidR="00BD33B5">
        <w:rPr>
          <w:color w:val="000000"/>
          <w:sz w:val="24"/>
          <w:szCs w:val="24"/>
          <w:lang w:eastAsia="ru-RU" w:bidi="ru-RU"/>
        </w:rPr>
        <w:t>Организацией</w:t>
      </w:r>
      <w:r>
        <w:rPr>
          <w:color w:val="000000"/>
          <w:sz w:val="24"/>
          <w:szCs w:val="24"/>
          <w:lang w:eastAsia="ru-RU" w:bidi="ru-RU"/>
        </w:rPr>
        <w:t xml:space="preserve"> прав субъекта персональных данных при обработке его персональных данных.</w:t>
      </w:r>
    </w:p>
    <w:p w14:paraId="04ACD1AB" w14:textId="77777777" w:rsidR="003609CB" w:rsidRDefault="003609CB" w:rsidP="003609CB">
      <w:pPr>
        <w:pStyle w:val="22"/>
        <w:numPr>
          <w:ilvl w:val="0"/>
          <w:numId w:val="3"/>
        </w:numPr>
        <w:shd w:val="clear" w:color="auto" w:fill="auto"/>
        <w:tabs>
          <w:tab w:val="left" w:pos="1212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Основные понятия, используемые в настоящем Положении:</w:t>
      </w:r>
    </w:p>
    <w:p w14:paraId="74F433A2" w14:textId="0B3C2A3A" w:rsidR="003609CB" w:rsidRDefault="003609CB" w:rsidP="003609CB">
      <w:pPr>
        <w:pStyle w:val="22"/>
        <w:numPr>
          <w:ilvl w:val="0"/>
          <w:numId w:val="4"/>
        </w:numPr>
        <w:shd w:val="clear" w:color="auto" w:fill="auto"/>
        <w:tabs>
          <w:tab w:val="left" w:pos="918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персональные данные -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распоряжении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позволяет идентифицировать субъекта персональных данных;</w:t>
      </w:r>
    </w:p>
    <w:p w14:paraId="576DB5A0" w14:textId="77777777" w:rsidR="003609CB" w:rsidRDefault="003609CB" w:rsidP="003609CB">
      <w:pPr>
        <w:pStyle w:val="22"/>
        <w:numPr>
          <w:ilvl w:val="0"/>
          <w:numId w:val="4"/>
        </w:numPr>
        <w:shd w:val="clear" w:color="auto" w:fill="auto"/>
        <w:tabs>
          <w:tab w:val="left" w:pos="918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14:paraId="26DDAAFF" w14:textId="77777777" w:rsidR="003609CB" w:rsidRDefault="003609CB" w:rsidP="003609CB">
      <w:pPr>
        <w:pStyle w:val="22"/>
        <w:numPr>
          <w:ilvl w:val="0"/>
          <w:numId w:val="4"/>
        </w:numPr>
        <w:shd w:val="clear" w:color="auto" w:fill="auto"/>
        <w:tabs>
          <w:tab w:val="left" w:pos="918"/>
        </w:tabs>
        <w:spacing w:before="0"/>
      </w:pPr>
      <w:r>
        <w:rPr>
          <w:color w:val="000000"/>
          <w:sz w:val="24"/>
          <w:szCs w:val="24"/>
          <w:lang w:eastAsia="ru-RU" w:bidi="ru-RU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14:paraId="20F5B362" w14:textId="77777777" w:rsidR="003609CB" w:rsidRDefault="003609CB" w:rsidP="003609CB">
      <w:pPr>
        <w:pStyle w:val="22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387"/>
      </w:pPr>
      <w:r>
        <w:rPr>
          <w:color w:val="000000"/>
          <w:sz w:val="24"/>
          <w:szCs w:val="24"/>
          <w:lang w:eastAsia="ru-RU" w:bidi="ru-RU"/>
        </w:rPr>
        <w:t xml:space="preserve">носители персональных данных - как электронные (компакт-диски, ленты, </w:t>
      </w:r>
      <w:proofErr w:type="spellStart"/>
      <w:r>
        <w:rPr>
          <w:color w:val="000000"/>
          <w:sz w:val="24"/>
          <w:szCs w:val="24"/>
          <w:lang w:eastAsia="ru-RU" w:bidi="ru-RU"/>
        </w:rPr>
        <w:t>флеш</w:t>
      </w:r>
      <w:proofErr w:type="spellEnd"/>
      <w:r>
        <w:rPr>
          <w:color w:val="000000"/>
          <w:sz w:val="24"/>
          <w:szCs w:val="24"/>
          <w:lang w:eastAsia="ru-RU" w:bidi="ru-RU"/>
        </w:rPr>
        <w:t>- накопители, жесткие диски, серверы и другие), так и неэлектронные (бумажные) носители персональных данных.</w:t>
      </w:r>
    </w:p>
    <w:p w14:paraId="0CEF79AA" w14:textId="77777777" w:rsidR="003609CB" w:rsidRDefault="003609CB" w:rsidP="003609CB">
      <w:pPr>
        <w:pStyle w:val="20"/>
        <w:keepNext/>
        <w:keepLines/>
        <w:shd w:val="clear" w:color="auto" w:fill="auto"/>
        <w:spacing w:before="0" w:after="72" w:line="240" w:lineRule="exact"/>
        <w:jc w:val="center"/>
      </w:pPr>
      <w:bookmarkStart w:id="3" w:name="bookmark3"/>
      <w:r>
        <w:rPr>
          <w:color w:val="000000"/>
          <w:sz w:val="24"/>
          <w:szCs w:val="24"/>
          <w:lang w:eastAsia="ru-RU" w:bidi="ru-RU"/>
        </w:rPr>
        <w:t>2. Общие правила уничтожения носителей, содержащих персональные данные</w:t>
      </w:r>
      <w:bookmarkEnd w:id="3"/>
    </w:p>
    <w:p w14:paraId="5A1B3809" w14:textId="15FF2A7C" w:rsidR="003609CB" w:rsidRDefault="003609CB" w:rsidP="003609CB">
      <w:pPr>
        <w:pStyle w:val="22"/>
        <w:shd w:val="clear" w:color="auto" w:fill="auto"/>
        <w:spacing w:before="0" w:line="278" w:lineRule="exact"/>
      </w:pPr>
      <w:r>
        <w:rPr>
          <w:color w:val="000000"/>
          <w:sz w:val="24"/>
          <w:szCs w:val="24"/>
          <w:lang w:eastAsia="ru-RU" w:bidi="ru-RU"/>
        </w:rPr>
        <w:t xml:space="preserve">2.1. По настоящему Положению уничтожение носителей, содержащих персональные данные, обрабатываемые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должно соответствовать следующим правилам:</w:t>
      </w:r>
    </w:p>
    <w:p w14:paraId="189EDBCF" w14:textId="258F19D0" w:rsidR="00BD33B5" w:rsidRDefault="003609CB" w:rsidP="008F21E8">
      <w:pPr>
        <w:pStyle w:val="22"/>
        <w:shd w:val="clear" w:color="auto" w:fill="auto"/>
        <w:spacing w:before="0" w:line="278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быть максимально надежным и конфиденциальным, исключая возможность последующего восстановления персональных данных;</w:t>
      </w:r>
    </w:p>
    <w:p w14:paraId="2E37182B" w14:textId="790D91CA" w:rsidR="00D83AC4" w:rsidRDefault="00D83AC4" w:rsidP="001479B6">
      <w:pPr>
        <w:pStyle w:val="22"/>
        <w:shd w:val="clear" w:color="auto" w:fill="auto"/>
        <w:spacing w:before="0" w:after="240" w:line="278" w:lineRule="exact"/>
        <w:jc w:val="center"/>
      </w:pPr>
      <w:r>
        <w:rPr>
          <w:color w:val="000000"/>
          <w:sz w:val="24"/>
          <w:szCs w:val="24"/>
          <w:lang w:eastAsia="ru-RU" w:bidi="ru-RU"/>
        </w:rPr>
        <w:t>2</w:t>
      </w:r>
    </w:p>
    <w:p w14:paraId="12A6F1C8" w14:textId="7A6C3DE3" w:rsidR="00D83AC4" w:rsidRPr="00D83AC4" w:rsidRDefault="00D83AC4" w:rsidP="00D83AC4">
      <w:pPr>
        <w:pStyle w:val="22"/>
        <w:numPr>
          <w:ilvl w:val="0"/>
          <w:numId w:val="5"/>
        </w:numPr>
        <w:shd w:val="clear" w:color="auto" w:fill="auto"/>
        <w:tabs>
          <w:tab w:val="left" w:pos="918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lastRenderedPageBreak/>
        <w:t xml:space="preserve">для проведения процедуры уничтожения персональных данных, обрабатываемых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 xml:space="preserve">, создаются Комиссии по уничтожению персональных данных (по направлениям деятельности </w:t>
      </w:r>
      <w:r w:rsidR="00BD33B5">
        <w:rPr>
          <w:sz w:val="24"/>
          <w:szCs w:val="24"/>
        </w:rPr>
        <w:t>Организаци</w:t>
      </w:r>
      <w:r w:rsidR="008F21E8">
        <w:rPr>
          <w:sz w:val="24"/>
          <w:szCs w:val="24"/>
        </w:rPr>
        <w:t>и</w:t>
      </w:r>
      <w:r w:rsidRPr="00D83AC4">
        <w:rPr>
          <w:sz w:val="24"/>
          <w:szCs w:val="24"/>
        </w:rPr>
        <w:t xml:space="preserve">), назначаемая приказом </w:t>
      </w:r>
      <w:proofErr w:type="gramStart"/>
      <w:r w:rsidR="008F21E8">
        <w:rPr>
          <w:sz w:val="24"/>
          <w:szCs w:val="24"/>
        </w:rPr>
        <w:t>генерального  директор</w:t>
      </w:r>
      <w:r w:rsidRPr="00D83AC4">
        <w:rPr>
          <w:sz w:val="24"/>
          <w:szCs w:val="24"/>
        </w:rPr>
        <w:t>а</w:t>
      </w:r>
      <w:proofErr w:type="gramEnd"/>
      <w:r w:rsidRPr="00D83AC4">
        <w:rPr>
          <w:sz w:val="24"/>
          <w:szCs w:val="24"/>
        </w:rPr>
        <w:t xml:space="preserve"> </w:t>
      </w:r>
      <w:r w:rsidR="00BD33B5">
        <w:rPr>
          <w:sz w:val="24"/>
          <w:szCs w:val="24"/>
        </w:rPr>
        <w:t>Организаци</w:t>
      </w:r>
      <w:r w:rsidR="008F21E8">
        <w:rPr>
          <w:sz w:val="24"/>
          <w:szCs w:val="24"/>
        </w:rPr>
        <w:t>и</w:t>
      </w:r>
      <w:r w:rsidRPr="00D83AC4">
        <w:rPr>
          <w:sz w:val="24"/>
          <w:szCs w:val="24"/>
        </w:rPr>
        <w:t xml:space="preserve">, состоящая из работников </w:t>
      </w:r>
      <w:r w:rsidR="00BD33B5">
        <w:rPr>
          <w:sz w:val="24"/>
          <w:szCs w:val="24"/>
        </w:rPr>
        <w:t>Организаци</w:t>
      </w:r>
      <w:r w:rsidR="008F21E8">
        <w:rPr>
          <w:sz w:val="24"/>
          <w:szCs w:val="24"/>
        </w:rPr>
        <w:t>и</w:t>
      </w:r>
      <w:r w:rsidRPr="00D83AC4">
        <w:rPr>
          <w:sz w:val="24"/>
          <w:szCs w:val="24"/>
        </w:rPr>
        <w:t>, допущенных к обработке персональных данных;</w:t>
      </w:r>
    </w:p>
    <w:p w14:paraId="29963610" w14:textId="7FBF4542" w:rsidR="00D83AC4" w:rsidRPr="00D83AC4" w:rsidRDefault="00D83AC4" w:rsidP="00D83AC4">
      <w:pPr>
        <w:pStyle w:val="22"/>
        <w:numPr>
          <w:ilvl w:val="0"/>
          <w:numId w:val="5"/>
        </w:numPr>
        <w:shd w:val="clear" w:color="auto" w:fill="auto"/>
        <w:tabs>
          <w:tab w:val="left" w:pos="1144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уничтожение оформляется соответствующим Актом об уничтожении, по установленной настоящим Положением типовой форме, с учетом отбора носителей, содержащих 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>, к уничтожению;</w:t>
      </w:r>
    </w:p>
    <w:p w14:paraId="02A4C454" w14:textId="06E35F36" w:rsidR="00D83AC4" w:rsidRPr="00D83AC4" w:rsidRDefault="00D83AC4" w:rsidP="00D83AC4">
      <w:pPr>
        <w:pStyle w:val="22"/>
        <w:numPr>
          <w:ilvl w:val="0"/>
          <w:numId w:val="5"/>
        </w:numPr>
        <w:shd w:val="clear" w:color="auto" w:fill="auto"/>
        <w:tabs>
          <w:tab w:val="left" w:pos="922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уничтожение должно касаться только тех носителей, содержащих 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>, которые подлежат уничтожению в связи с достижением цели обработки указанных персональных данных либо утраты необходимости в их достижении, не допуская случайного или преднамеренного уничтожения актуальных носителей персональных данных.</w:t>
      </w:r>
    </w:p>
    <w:p w14:paraId="060C8D0E" w14:textId="77777777" w:rsidR="00D83AC4" w:rsidRPr="00D83AC4" w:rsidRDefault="00D83AC4" w:rsidP="00D83AC4">
      <w:pPr>
        <w:pStyle w:val="22"/>
        <w:numPr>
          <w:ilvl w:val="0"/>
          <w:numId w:val="6"/>
        </w:numPr>
        <w:shd w:val="clear" w:color="auto" w:fill="auto"/>
        <w:tabs>
          <w:tab w:val="left" w:pos="1282"/>
        </w:tabs>
        <w:spacing w:before="0" w:after="387"/>
        <w:rPr>
          <w:sz w:val="24"/>
          <w:szCs w:val="24"/>
        </w:rPr>
      </w:pPr>
      <w:r w:rsidRPr="00D83AC4">
        <w:rPr>
          <w:sz w:val="24"/>
          <w:szCs w:val="24"/>
        </w:rPr>
        <w:t>По общему принципу уничтожение материальных носителей, содержащих персональные данные, осуществляется механическим способом (до степени, исключающей возможность воспроизведения персональных данных) либо электромагнитным воздействием с помощью специализированных средств (шредер, уничтожитель оптических дисков и т.п.).</w:t>
      </w:r>
    </w:p>
    <w:p w14:paraId="2A8C10F4" w14:textId="35EDDBBB" w:rsidR="00D83AC4" w:rsidRPr="00D83AC4" w:rsidRDefault="00D83AC4" w:rsidP="001479B6">
      <w:pPr>
        <w:pStyle w:val="11"/>
        <w:keepNext/>
        <w:keepLines/>
        <w:shd w:val="clear" w:color="auto" w:fill="auto"/>
        <w:spacing w:line="240" w:lineRule="exact"/>
        <w:jc w:val="center"/>
        <w:rPr>
          <w:sz w:val="24"/>
          <w:szCs w:val="24"/>
        </w:rPr>
      </w:pPr>
      <w:r w:rsidRPr="00D83AC4">
        <w:rPr>
          <w:sz w:val="24"/>
          <w:szCs w:val="24"/>
        </w:rPr>
        <w:t xml:space="preserve">3. Порядок уничтожения персональных данных, обрабатываемых в </w:t>
      </w:r>
      <w:proofErr w:type="gramStart"/>
      <w:r w:rsidR="00BD33B5">
        <w:rPr>
          <w:sz w:val="24"/>
          <w:szCs w:val="24"/>
        </w:rPr>
        <w:t xml:space="preserve">Организации </w:t>
      </w:r>
      <w:r w:rsidRPr="00D83AC4">
        <w:rPr>
          <w:sz w:val="24"/>
          <w:szCs w:val="24"/>
        </w:rPr>
        <w:t xml:space="preserve"> и</w:t>
      </w:r>
      <w:proofErr w:type="gramEnd"/>
      <w:r w:rsidRPr="00D83AC4">
        <w:rPr>
          <w:sz w:val="24"/>
          <w:szCs w:val="24"/>
        </w:rPr>
        <w:t xml:space="preserve"> их</w:t>
      </w:r>
      <w:r w:rsidR="001479B6">
        <w:rPr>
          <w:sz w:val="24"/>
          <w:szCs w:val="24"/>
        </w:rPr>
        <w:t xml:space="preserve"> </w:t>
      </w:r>
      <w:r w:rsidRPr="00D83AC4">
        <w:rPr>
          <w:sz w:val="24"/>
          <w:szCs w:val="24"/>
        </w:rPr>
        <w:t>носителей</w:t>
      </w:r>
    </w:p>
    <w:p w14:paraId="5A733A52" w14:textId="4E726737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182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>, хранятся не дольше, чем этого требуют цели их обработки, и подлежат уничтожению по достижении целей обработки или в случае утраты необходимости в их достижении.</w:t>
      </w:r>
    </w:p>
    <w:p w14:paraId="119136A5" w14:textId="3199A4C1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182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Носители, содержащие 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 xml:space="preserve">, уничтожаются по итогам работы Комиссий по уничтожению персональных данных (по направлениям деятельности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 xml:space="preserve">), назначаемых приказом </w:t>
      </w:r>
      <w:r w:rsidR="008F21E8">
        <w:rPr>
          <w:sz w:val="24"/>
          <w:szCs w:val="24"/>
        </w:rPr>
        <w:t>генеральный директор</w:t>
      </w:r>
      <w:r w:rsidRPr="00D83AC4">
        <w:rPr>
          <w:sz w:val="24"/>
          <w:szCs w:val="24"/>
        </w:rPr>
        <w:t xml:space="preserve">а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 xml:space="preserve"> (далее - Комиссии).</w:t>
      </w:r>
    </w:p>
    <w:p w14:paraId="0AEA0175" w14:textId="47A48891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191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Носители, содержащие 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>, уничтожаются Комиссиями в срок, не превышающий тридцати дней с даты достижения цели обработки персональных данных либо утраты необходимости в их достижении.</w:t>
      </w:r>
    </w:p>
    <w:p w14:paraId="4E468ABE" w14:textId="77777777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186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>Уничтожение персональных данных производится по мере необходимости, в зависимости от объемов накопленных для уничтожения бумажных и электронных носителей персональных данных, но не реже одного раза в год. Комиссии производят отбор бумажных и электронных носителей персональных данных, подлежащих уничтожению, с указанием оснований для уничтожения.</w:t>
      </w:r>
    </w:p>
    <w:p w14:paraId="03457F6E" w14:textId="77777777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182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>На все отобранные к уничтожению носители (как бумажные, так и электронные) составляется Акт об уничтожении.</w:t>
      </w:r>
    </w:p>
    <w:p w14:paraId="1C3661B9" w14:textId="77777777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231"/>
        </w:tabs>
        <w:spacing w:before="0"/>
        <w:rPr>
          <w:sz w:val="24"/>
          <w:szCs w:val="24"/>
        </w:rPr>
      </w:pPr>
      <w:r w:rsidRPr="00D83AC4">
        <w:rPr>
          <w:rStyle w:val="23"/>
          <w:b w:val="0"/>
        </w:rPr>
        <w:t>В</w:t>
      </w:r>
      <w:r w:rsidRPr="00D83AC4">
        <w:rPr>
          <w:rStyle w:val="23"/>
        </w:rPr>
        <w:t xml:space="preserve"> </w:t>
      </w:r>
      <w:r w:rsidRPr="00D83AC4">
        <w:rPr>
          <w:sz w:val="24"/>
          <w:szCs w:val="24"/>
        </w:rPr>
        <w:t>Акте об уничтожении исправления не допускаются.</w:t>
      </w:r>
    </w:p>
    <w:p w14:paraId="6D4FC9FA" w14:textId="60F51A74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191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По результатам работы Комиссии составляется Акт об уничтожении, который подписывается членами Комиссии и утверждается председателем комиссии. Уничтожение носителей, содержащих 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>, производится на основании соответствующего Акта в присутствии всех членов Комиссии, которые несут персональную ответственность за правильность и полноту уничтожения данных, перечисленных в Акте об уничтожении.</w:t>
      </w:r>
    </w:p>
    <w:p w14:paraId="29046F83" w14:textId="77777777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282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вымарывание, обезличивание).</w:t>
      </w:r>
    </w:p>
    <w:p w14:paraId="2A36B973" w14:textId="707E862F" w:rsidR="00D83AC4" w:rsidRPr="00D83AC4" w:rsidRDefault="00D83AC4" w:rsidP="00D83AC4">
      <w:pPr>
        <w:pStyle w:val="22"/>
        <w:numPr>
          <w:ilvl w:val="0"/>
          <w:numId w:val="7"/>
        </w:numPr>
        <w:shd w:val="clear" w:color="auto" w:fill="auto"/>
        <w:tabs>
          <w:tab w:val="left" w:pos="1282"/>
        </w:tabs>
        <w:spacing w:before="0"/>
        <w:rPr>
          <w:sz w:val="24"/>
          <w:szCs w:val="24"/>
        </w:rPr>
      </w:pPr>
      <w:r w:rsidRPr="00D83AC4">
        <w:rPr>
          <w:sz w:val="24"/>
          <w:szCs w:val="24"/>
        </w:rPr>
        <w:t xml:space="preserve">Уничтожение бумажных носителей, содержащих персональные данные, обрабатываемые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>, осуществляется в следующем порядке:</w:t>
      </w:r>
    </w:p>
    <w:p w14:paraId="107547D9" w14:textId="1D30599E" w:rsidR="00D83AC4" w:rsidRPr="00D83AC4" w:rsidRDefault="00D83AC4" w:rsidP="00D83AC4">
      <w:pPr>
        <w:pStyle w:val="22"/>
        <w:shd w:val="clear" w:color="auto" w:fill="auto"/>
        <w:spacing w:before="0"/>
        <w:ind w:firstLine="0"/>
        <w:rPr>
          <w:sz w:val="24"/>
          <w:szCs w:val="24"/>
        </w:rPr>
      </w:pPr>
      <w:r w:rsidRPr="00D83AC4">
        <w:rPr>
          <w:sz w:val="24"/>
          <w:szCs w:val="24"/>
        </w:rPr>
        <w:t xml:space="preserve">           3.9.1</w:t>
      </w:r>
      <w:r w:rsidRPr="00D83AC4">
        <w:rPr>
          <w:b/>
          <w:sz w:val="24"/>
          <w:szCs w:val="24"/>
        </w:rPr>
        <w:t xml:space="preserve">.  </w:t>
      </w:r>
      <w:proofErr w:type="gramStart"/>
      <w:r w:rsidRPr="00D83AC4">
        <w:rPr>
          <w:rStyle w:val="23"/>
          <w:b w:val="0"/>
        </w:rPr>
        <w:t>В</w:t>
      </w:r>
      <w:r w:rsidRPr="00D83AC4">
        <w:rPr>
          <w:rStyle w:val="23"/>
        </w:rPr>
        <w:t xml:space="preserve">  </w:t>
      </w:r>
      <w:r w:rsidRPr="00D83AC4">
        <w:rPr>
          <w:sz w:val="24"/>
          <w:szCs w:val="24"/>
        </w:rPr>
        <w:t>соответствии</w:t>
      </w:r>
      <w:proofErr w:type="gramEnd"/>
      <w:r w:rsidRPr="00D83AC4">
        <w:rPr>
          <w:sz w:val="24"/>
          <w:szCs w:val="24"/>
        </w:rPr>
        <w:t xml:space="preserve">  с п. 17.2 утвержденного в </w:t>
      </w:r>
      <w:r w:rsidR="00BD33B5">
        <w:rPr>
          <w:sz w:val="24"/>
          <w:szCs w:val="24"/>
        </w:rPr>
        <w:t>Организации</w:t>
      </w:r>
      <w:r w:rsidRPr="00D83AC4">
        <w:rPr>
          <w:sz w:val="24"/>
          <w:szCs w:val="24"/>
        </w:rPr>
        <w:t xml:space="preserve">  Положения об обработке  и  защите  персональных  данных  лица,  ответственные  за  архивную  обработку</w:t>
      </w:r>
    </w:p>
    <w:p w14:paraId="7E5205DA" w14:textId="77777777" w:rsidR="00D83AC4" w:rsidRPr="00D83AC4" w:rsidRDefault="00D83AC4" w:rsidP="00055FAD">
      <w:pPr>
        <w:pStyle w:val="22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2BB77AFA" w14:textId="62DFB212" w:rsidR="00055FAD" w:rsidRDefault="00055FAD" w:rsidP="00055FAD">
      <w:pPr>
        <w:pStyle w:val="22"/>
        <w:shd w:val="clear" w:color="auto" w:fill="auto"/>
        <w:ind w:firstLine="0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документов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осуществляют систематический контроль за выделением (отбором) документов на бумажных носителях, содержащих персональные данные, с истекшими сроками хранения, подлежащих уничтожению.</w:t>
      </w:r>
    </w:p>
    <w:p w14:paraId="38F5892F" w14:textId="77777777" w:rsidR="00055FAD" w:rsidRDefault="00055FAD" w:rsidP="00055FAD">
      <w:pPr>
        <w:pStyle w:val="22"/>
        <w:numPr>
          <w:ilvl w:val="0"/>
          <w:numId w:val="8"/>
        </w:numPr>
        <w:shd w:val="clear" w:color="auto" w:fill="auto"/>
        <w:tabs>
          <w:tab w:val="left" w:pos="1427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Бумажные носители персональных данных (документы, их копии, выписки и прочее), уничтожаются путём измельчения на мелкие части, исключающие возможность последующего восстановления информации или сжигаются.</w:t>
      </w:r>
    </w:p>
    <w:p w14:paraId="3E9CAB0A" w14:textId="77777777" w:rsidR="00055FAD" w:rsidRDefault="00055FAD" w:rsidP="00055FAD">
      <w:pPr>
        <w:pStyle w:val="22"/>
        <w:numPr>
          <w:ilvl w:val="0"/>
          <w:numId w:val="8"/>
        </w:numPr>
        <w:shd w:val="clear" w:color="auto" w:fill="auto"/>
        <w:tabs>
          <w:tab w:val="left" w:pos="1427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По окончании уничтожения бумажных носителей комиссией составляется Акт об уничтожении бумажных носителей персональных данных по типовой форме (приложение № 1 к настоящему Положению).</w:t>
      </w:r>
    </w:p>
    <w:p w14:paraId="1B5A65BE" w14:textId="54E95529" w:rsidR="00055FAD" w:rsidRDefault="00055FAD" w:rsidP="00055FAD">
      <w:pPr>
        <w:pStyle w:val="22"/>
        <w:numPr>
          <w:ilvl w:val="0"/>
          <w:numId w:val="8"/>
        </w:numPr>
        <w:shd w:val="clear" w:color="auto" w:fill="auto"/>
        <w:tabs>
          <w:tab w:val="left" w:pos="1427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В соответствии с п. 17.3 утвержденного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Положения об обработке и защите персональных данных уничтожение персональных данных на бумажных носителях осуществляется под контролем лица, ответственного за обработку персональных данных, совместно с работником структурного подразделения, осуществляющего мероприятия по защите информации.</w:t>
      </w:r>
    </w:p>
    <w:p w14:paraId="75FDEBF5" w14:textId="1BFD2961" w:rsidR="00055FAD" w:rsidRDefault="00055FAD" w:rsidP="00055FAD">
      <w:pPr>
        <w:pStyle w:val="22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3.10. Уничтожение носителей, содержащих персональные данные, обрабатываемые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в электронном виде осуществляется в следующем порядке:</w:t>
      </w:r>
    </w:p>
    <w:p w14:paraId="29521037" w14:textId="67AE2948" w:rsidR="00055FAD" w:rsidRDefault="00055FAD" w:rsidP="00055FAD">
      <w:pPr>
        <w:pStyle w:val="22"/>
        <w:numPr>
          <w:ilvl w:val="0"/>
          <w:numId w:val="9"/>
        </w:numPr>
        <w:shd w:val="clear" w:color="auto" w:fill="auto"/>
        <w:tabs>
          <w:tab w:val="left" w:pos="1489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К персональным данным, обрабатываемым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в электронном виде, относятся файлы, папки, электронные архивы на жестких дисках компьютеров и машиночитаемых носителях (компакт-дисках </w:t>
      </w:r>
      <w:r>
        <w:rPr>
          <w:color w:val="000000"/>
          <w:sz w:val="24"/>
          <w:szCs w:val="24"/>
          <w:lang w:val="en-US" w:bidi="en-US"/>
        </w:rPr>
        <w:t>CB</w:t>
      </w:r>
      <w:r w:rsidRPr="00684E7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</w:t>
      </w:r>
      <w:r w:rsidRPr="00684E7F">
        <w:rPr>
          <w:color w:val="000000"/>
          <w:sz w:val="24"/>
          <w:szCs w:val="24"/>
          <w:lang w:bidi="en-US"/>
        </w:rPr>
        <w:t>/</w:t>
      </w:r>
      <w:r>
        <w:rPr>
          <w:color w:val="000000"/>
          <w:sz w:val="24"/>
          <w:szCs w:val="24"/>
          <w:lang w:val="en-US" w:bidi="en-US"/>
        </w:rPr>
        <w:t>RW</w:t>
      </w:r>
      <w:r w:rsidRPr="00684E7F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или </w:t>
      </w:r>
      <w:r>
        <w:rPr>
          <w:color w:val="000000"/>
          <w:sz w:val="24"/>
          <w:szCs w:val="24"/>
          <w:lang w:val="en-US" w:bidi="en-US"/>
        </w:rPr>
        <w:t>DVD</w:t>
      </w:r>
      <w:r w:rsidRPr="00684E7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</w:t>
      </w:r>
      <w:r w:rsidRPr="00684E7F">
        <w:rPr>
          <w:color w:val="000000"/>
          <w:sz w:val="24"/>
          <w:szCs w:val="24"/>
          <w:lang w:bidi="en-US"/>
        </w:rPr>
        <w:t>/</w:t>
      </w:r>
      <w:r>
        <w:rPr>
          <w:color w:val="000000"/>
          <w:sz w:val="24"/>
          <w:szCs w:val="24"/>
          <w:lang w:val="en-US" w:bidi="en-US"/>
        </w:rPr>
        <w:t>RW</w:t>
      </w:r>
      <w:r w:rsidRPr="00684E7F">
        <w:rPr>
          <w:color w:val="000000"/>
          <w:sz w:val="24"/>
          <w:szCs w:val="24"/>
          <w:lang w:bidi="en-US"/>
        </w:rPr>
        <w:t xml:space="preserve">, </w:t>
      </w:r>
      <w:proofErr w:type="spellStart"/>
      <w:r>
        <w:rPr>
          <w:color w:val="000000"/>
          <w:sz w:val="24"/>
          <w:szCs w:val="24"/>
          <w:lang w:eastAsia="ru-RU" w:bidi="ru-RU"/>
        </w:rPr>
        <w:t>флеш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-носителях и т.д.), а также сведения, обрабатываемые в автоматизированных информационных системах персональных данных (далее -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), используемых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4C44CB59" w14:textId="0A23779C" w:rsidR="00055FAD" w:rsidRDefault="00055FAD" w:rsidP="00055FAD">
      <w:pPr>
        <w:pStyle w:val="22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Уничтожение носителей, содержащих персональные данные, обрабатываемые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в электронном виде осуществляется путем нанесения им неустранимого физического повреждения, исключающего возможность их использования, а также восстановления данных. Вышеуказанное достигается путем деформирования, нарушения единой целостности носителя или его сжигания.</w:t>
      </w:r>
    </w:p>
    <w:p w14:paraId="0639E61C" w14:textId="77777777" w:rsidR="00055FAD" w:rsidRDefault="00055FAD" w:rsidP="00055FAD">
      <w:pPr>
        <w:pStyle w:val="22"/>
        <w:numPr>
          <w:ilvl w:val="0"/>
          <w:numId w:val="9"/>
        </w:numPr>
        <w:shd w:val="clear" w:color="auto" w:fill="auto"/>
        <w:tabs>
          <w:tab w:val="left" w:pos="1489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Машиночитаемые носители (компакт-диски и дискеты) по истечению сроков обработки и хранения на них персональных данных, подлежат уничтожению.</w:t>
      </w:r>
    </w:p>
    <w:p w14:paraId="763D6C4D" w14:textId="77777777" w:rsidR="00055FAD" w:rsidRDefault="00055FAD" w:rsidP="00055FAD">
      <w:pPr>
        <w:pStyle w:val="22"/>
        <w:numPr>
          <w:ilvl w:val="0"/>
          <w:numId w:val="10"/>
        </w:numPr>
        <w:shd w:val="clear" w:color="auto" w:fill="auto"/>
        <w:tabs>
          <w:tab w:val="left" w:pos="1489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Компакт-диски и дискеты физически уничтожаются с целью невозможности восстановления и дальнейшего использования путем деформирования, нарушения единой целостности носителя или его сжигания.</w:t>
      </w:r>
    </w:p>
    <w:p w14:paraId="2D70C5A7" w14:textId="428DF74F" w:rsidR="00055FAD" w:rsidRDefault="00055FAD" w:rsidP="00055FAD">
      <w:pPr>
        <w:pStyle w:val="22"/>
        <w:numPr>
          <w:ilvl w:val="0"/>
          <w:numId w:val="10"/>
        </w:numPr>
        <w:shd w:val="clear" w:color="auto" w:fill="auto"/>
        <w:tabs>
          <w:tab w:val="left" w:pos="1714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Подлежащие уничтожению файлы с персональными данными, обрабатываемыми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расположенные на жестких дисках компьютеров, в ИСПДн, удаляются средствами операционной системы компьютера с последующим «очищением корзины».</w:t>
      </w:r>
    </w:p>
    <w:p w14:paraId="5A5B5EEC" w14:textId="77777777" w:rsidR="00055FAD" w:rsidRDefault="00055FAD" w:rsidP="00055FAD">
      <w:pPr>
        <w:pStyle w:val="22"/>
        <w:numPr>
          <w:ilvl w:val="0"/>
          <w:numId w:val="10"/>
        </w:numPr>
        <w:shd w:val="clear" w:color="auto" w:fill="auto"/>
        <w:tabs>
          <w:tab w:val="left" w:pos="1484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В случае допустимости повторного использования носителей формата </w:t>
      </w:r>
      <w:r>
        <w:rPr>
          <w:color w:val="000000"/>
          <w:sz w:val="24"/>
          <w:szCs w:val="24"/>
          <w:lang w:val="en-US" w:bidi="en-US"/>
        </w:rPr>
        <w:t>CD</w:t>
      </w:r>
      <w:r w:rsidRPr="00684E7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RW</w:t>
      </w:r>
      <w:r w:rsidRPr="00684E7F">
        <w:rPr>
          <w:color w:val="000000"/>
          <w:sz w:val="24"/>
          <w:szCs w:val="24"/>
          <w:lang w:bidi="en-US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DVD</w:t>
      </w:r>
      <w:r w:rsidRPr="00684E7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RW</w:t>
      </w:r>
      <w:r w:rsidRPr="00684E7F">
        <w:rPr>
          <w:color w:val="000000"/>
          <w:sz w:val="24"/>
          <w:szCs w:val="24"/>
          <w:lang w:bidi="en-US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>флэш-носителя применяется программное удаление («затирание») содержимого путём его форматирования с последующей записью новой информации на данный носитель.</w:t>
      </w:r>
    </w:p>
    <w:p w14:paraId="7E5579F8" w14:textId="1DCE1FA4" w:rsidR="00055FAD" w:rsidRDefault="00055FAD" w:rsidP="00055FAD">
      <w:pPr>
        <w:pStyle w:val="22"/>
        <w:numPr>
          <w:ilvl w:val="0"/>
          <w:numId w:val="10"/>
        </w:numPr>
        <w:shd w:val="clear" w:color="auto" w:fill="auto"/>
        <w:tabs>
          <w:tab w:val="left" w:pos="1489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С целью ведения статистического учета и отчетности, снижения ущерба от разглашения обрабатываемых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персональных данных и обеспечения защищенности ИСПДн, если иное не предусмотрено действующим законодательством Российской Федерации, Комиссией на основании соответствующего Акта производится обезличивание персональных данных, обрабатываемых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в результате которых невозможно определить принадлежность персональных данных конкретному субъекту персональных данных.</w:t>
      </w:r>
    </w:p>
    <w:p w14:paraId="30351110" w14:textId="349546FF" w:rsidR="00055FAD" w:rsidRDefault="00055FAD" w:rsidP="00055FAD">
      <w:pPr>
        <w:pStyle w:val="22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Обезличивание персональных данных осуществляется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в соответствии с приказом </w:t>
      </w:r>
      <w:proofErr w:type="spellStart"/>
      <w:r>
        <w:rPr>
          <w:color w:val="000000"/>
          <w:sz w:val="24"/>
          <w:szCs w:val="24"/>
          <w:lang w:eastAsia="ru-RU" w:bidi="ru-RU"/>
        </w:rPr>
        <w:t>Роскомнадзора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от 5 сентября 2013г. №996 «Об утверждении требований и методов по обезличиванию персональных данных».</w:t>
      </w:r>
    </w:p>
    <w:p w14:paraId="7EDC50ED" w14:textId="77777777" w:rsidR="00055FAD" w:rsidRDefault="00055FAD" w:rsidP="00055FAD">
      <w:pPr>
        <w:pStyle w:val="22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Комиссия несет ответственность за организацию и проведение мероприятий по уничтожению (обезличиванию) персональных данных.</w:t>
      </w:r>
    </w:p>
    <w:p w14:paraId="65198430" w14:textId="77777777" w:rsidR="00055FAD" w:rsidRDefault="00055FAD" w:rsidP="00055FAD">
      <w:pPr>
        <w:pStyle w:val="22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</w:p>
    <w:p w14:paraId="1EF11B74" w14:textId="77777777" w:rsidR="00055FAD" w:rsidRDefault="00055FAD" w:rsidP="00055FAD">
      <w:pPr>
        <w:pStyle w:val="22"/>
        <w:shd w:val="clear" w:color="auto" w:fill="auto"/>
        <w:spacing w:before="0"/>
        <w:jc w:val="center"/>
      </w:pPr>
      <w:r>
        <w:rPr>
          <w:color w:val="000000"/>
          <w:sz w:val="24"/>
          <w:szCs w:val="24"/>
          <w:lang w:eastAsia="ru-RU" w:bidi="ru-RU"/>
        </w:rPr>
        <w:t>4</w:t>
      </w:r>
    </w:p>
    <w:p w14:paraId="22B6E7D7" w14:textId="45B2053D" w:rsidR="00A2548E" w:rsidRDefault="00A2548E" w:rsidP="00A2548E">
      <w:pPr>
        <w:pStyle w:val="22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Обезличенные персональные данные не подлежат разглашению. В последующем при обработке обезличенных персональных данных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используемых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необходимо соблюдение:</w:t>
      </w:r>
    </w:p>
    <w:p w14:paraId="5DE8ED82" w14:textId="77777777" w:rsidR="00A2548E" w:rsidRDefault="00A2548E" w:rsidP="00A2548E">
      <w:pPr>
        <w:pStyle w:val="22"/>
        <w:numPr>
          <w:ilvl w:val="0"/>
          <w:numId w:val="11"/>
        </w:numPr>
        <w:shd w:val="clear" w:color="auto" w:fill="auto"/>
        <w:tabs>
          <w:tab w:val="left" w:pos="962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парольной политики;</w:t>
      </w:r>
    </w:p>
    <w:p w14:paraId="4BEC7C3A" w14:textId="77777777" w:rsidR="00A2548E" w:rsidRDefault="00A2548E" w:rsidP="00A2548E">
      <w:pPr>
        <w:pStyle w:val="22"/>
        <w:numPr>
          <w:ilvl w:val="0"/>
          <w:numId w:val="11"/>
        </w:numPr>
        <w:shd w:val="clear" w:color="auto" w:fill="auto"/>
        <w:tabs>
          <w:tab w:val="left" w:pos="962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антивирусной политики;</w:t>
      </w:r>
    </w:p>
    <w:p w14:paraId="4A669B68" w14:textId="77777777" w:rsidR="00A2548E" w:rsidRDefault="00A2548E" w:rsidP="00A2548E">
      <w:pPr>
        <w:pStyle w:val="22"/>
        <w:numPr>
          <w:ilvl w:val="0"/>
          <w:numId w:val="11"/>
        </w:numPr>
        <w:shd w:val="clear" w:color="auto" w:fill="auto"/>
        <w:tabs>
          <w:tab w:val="left" w:pos="962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правил работы со съемными носителями;</w:t>
      </w:r>
    </w:p>
    <w:p w14:paraId="5D64B28E" w14:textId="77777777" w:rsidR="00A2548E" w:rsidRDefault="00A2548E" w:rsidP="00A2548E">
      <w:pPr>
        <w:pStyle w:val="22"/>
        <w:numPr>
          <w:ilvl w:val="0"/>
          <w:numId w:val="11"/>
        </w:numPr>
        <w:shd w:val="clear" w:color="auto" w:fill="auto"/>
        <w:tabs>
          <w:tab w:val="left" w:pos="962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правил резервного копирования;</w:t>
      </w:r>
    </w:p>
    <w:p w14:paraId="7B22E040" w14:textId="77777777" w:rsidR="00A2548E" w:rsidRDefault="00A2548E" w:rsidP="00A2548E">
      <w:pPr>
        <w:pStyle w:val="22"/>
        <w:numPr>
          <w:ilvl w:val="0"/>
          <w:numId w:val="11"/>
        </w:numPr>
        <w:shd w:val="clear" w:color="auto" w:fill="auto"/>
        <w:tabs>
          <w:tab w:val="left" w:pos="918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правил доступа в помещения, где расположены автоматизированные рабочие места пользователей соответствующих ИСПДн.</w:t>
      </w:r>
    </w:p>
    <w:p w14:paraId="04020252" w14:textId="16C7C997" w:rsidR="00A2548E" w:rsidRDefault="00A2548E" w:rsidP="00A2548E">
      <w:pPr>
        <w:pStyle w:val="22"/>
        <w:numPr>
          <w:ilvl w:val="0"/>
          <w:numId w:val="12"/>
        </w:numPr>
        <w:shd w:val="clear" w:color="auto" w:fill="auto"/>
        <w:tabs>
          <w:tab w:val="left" w:pos="1757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Уничтожение по окончании срока обработки персональных данных (обезличенных персональных данных)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используемых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производится удалением персональных данных методами и средствами гарантированного удаления остаточной информации.</w:t>
      </w:r>
    </w:p>
    <w:p w14:paraId="5C1FBC0F" w14:textId="77777777" w:rsidR="00A2548E" w:rsidRDefault="00A2548E" w:rsidP="00A2548E">
      <w:pPr>
        <w:pStyle w:val="22"/>
        <w:numPr>
          <w:ilvl w:val="0"/>
          <w:numId w:val="13"/>
        </w:numPr>
        <w:shd w:val="clear" w:color="auto" w:fill="auto"/>
        <w:tabs>
          <w:tab w:val="left" w:pos="1515"/>
        </w:tabs>
        <w:spacing w:before="0"/>
      </w:pPr>
      <w:r>
        <w:rPr>
          <w:color w:val="000000"/>
          <w:sz w:val="24"/>
          <w:szCs w:val="24"/>
          <w:lang w:eastAsia="ru-RU" w:bidi="ru-RU"/>
        </w:rPr>
        <w:t>В ходе осуществления вышеуказанных процедур уничтожения электронных носителей (форматирования носителей, обезличивания персональных данных и т.д.) требуется присутствие всех членов Комиссии.</w:t>
      </w:r>
    </w:p>
    <w:p w14:paraId="487E7519" w14:textId="0784A990" w:rsidR="00A2548E" w:rsidRDefault="00A2548E" w:rsidP="00A2548E">
      <w:pPr>
        <w:pStyle w:val="22"/>
        <w:numPr>
          <w:ilvl w:val="0"/>
          <w:numId w:val="13"/>
        </w:numPr>
        <w:shd w:val="clear" w:color="auto" w:fill="auto"/>
        <w:tabs>
          <w:tab w:val="left" w:pos="1515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Во всех вышеуказанных случаях уничтожение носителей, содержащих персональные данные, обрабатываемые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, Комиссия составляет и подписывает Акт об уничтожении персональных данных на электронных носителях (информации, содержащейся на электронных носителях, информации из информационных систем, используемых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) по типовой форме (приложение № 2 к настоящему Положению).</w:t>
      </w:r>
    </w:p>
    <w:p w14:paraId="365F1E45" w14:textId="08258624" w:rsidR="00A2548E" w:rsidRDefault="00A2548E" w:rsidP="00A2548E">
      <w:pPr>
        <w:pStyle w:val="22"/>
        <w:numPr>
          <w:ilvl w:val="0"/>
          <w:numId w:val="13"/>
        </w:numPr>
        <w:shd w:val="clear" w:color="auto" w:fill="auto"/>
        <w:tabs>
          <w:tab w:val="left" w:pos="1515"/>
        </w:tabs>
        <w:spacing w:before="0" w:after="507"/>
      </w:pPr>
      <w:r>
        <w:rPr>
          <w:color w:val="000000"/>
          <w:sz w:val="24"/>
          <w:szCs w:val="24"/>
          <w:lang w:eastAsia="ru-RU" w:bidi="ru-RU"/>
        </w:rPr>
        <w:t xml:space="preserve">В соответствии с п. 17.5 утвержденного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Положения об обработке и защите персональных данных уничтожение персональных данных на электронных носителях (информации, содержащейся на электронных носителях, информации из информационных систем, используемых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), производится под контролем работника Первого отдела и работника Центра информационных технологий </w:t>
      </w:r>
      <w:r w:rsidR="00BD33B5">
        <w:rPr>
          <w:color w:val="000000"/>
          <w:sz w:val="24"/>
          <w:szCs w:val="24"/>
          <w:lang w:eastAsia="ru-RU" w:bidi="ru-RU"/>
        </w:rPr>
        <w:t>Организаци</w:t>
      </w:r>
      <w:r w:rsidR="008F21E8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7A18FCE7" w14:textId="77777777" w:rsidR="00A2548E" w:rsidRPr="00A2548E" w:rsidRDefault="00A2548E" w:rsidP="001479B6">
      <w:pPr>
        <w:pStyle w:val="30"/>
        <w:shd w:val="clear" w:color="auto" w:fill="auto"/>
        <w:spacing w:before="240" w:after="86" w:line="240" w:lineRule="exact"/>
        <w:rPr>
          <w:b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             </w:t>
      </w:r>
      <w:r w:rsidRPr="00A2548E">
        <w:rPr>
          <w:b/>
          <w:color w:val="000000"/>
          <w:sz w:val="24"/>
          <w:szCs w:val="24"/>
          <w:lang w:eastAsia="ru-RU" w:bidi="ru-RU"/>
        </w:rPr>
        <w:t>4. Порядок оформления документов об уничтожении персональных данных</w:t>
      </w:r>
    </w:p>
    <w:p w14:paraId="2BAB20D5" w14:textId="58AAAB3B" w:rsidR="00A2548E" w:rsidRDefault="00A2548E" w:rsidP="00A2548E">
      <w:pPr>
        <w:pStyle w:val="22"/>
        <w:numPr>
          <w:ilvl w:val="0"/>
          <w:numId w:val="14"/>
        </w:numPr>
        <w:shd w:val="clear" w:color="auto" w:fill="auto"/>
        <w:tabs>
          <w:tab w:val="left" w:pos="1235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В соответствии с п. 3.11 настоящего Положения Комиссия составляет и подписывает Акт об уничтожении бумажных носителей персональных данных по установленной настоящим Положением типовой форме. После утверждения соответствующего Акта председателем Комиссии Акты направляются для хранения в отдел организации архивного дела </w:t>
      </w:r>
      <w:r w:rsidR="00BD33B5">
        <w:rPr>
          <w:color w:val="000000"/>
          <w:sz w:val="24"/>
          <w:szCs w:val="24"/>
          <w:lang w:eastAsia="ru-RU" w:bidi="ru-RU"/>
        </w:rPr>
        <w:t>Организаци</w:t>
      </w:r>
      <w:r w:rsidR="008F21E8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5F17490B" w14:textId="5A1ACB17" w:rsidR="00A2548E" w:rsidRDefault="00A2548E" w:rsidP="00A2548E">
      <w:pPr>
        <w:pStyle w:val="22"/>
        <w:numPr>
          <w:ilvl w:val="0"/>
          <w:numId w:val="14"/>
        </w:numPr>
        <w:shd w:val="clear" w:color="auto" w:fill="auto"/>
        <w:tabs>
          <w:tab w:val="left" w:pos="1235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В соответствии с п. 3.12 настоящего Положения Комиссия составляет и подписывает Акт об уничтожении персональных данных на электронных носителях (информации, содержащейся на электронных носителях, информации из информационных систем, используемых в </w:t>
      </w:r>
      <w:r w:rsidR="00BD33B5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), по установленной настоящим Положением типовой форме. После утверждения соответствующего Акта председателем Комиссии Акты направляются для хранения в отдел организации архивного дела </w:t>
      </w:r>
      <w:r w:rsidR="00BD33B5">
        <w:rPr>
          <w:color w:val="000000"/>
          <w:sz w:val="24"/>
          <w:szCs w:val="24"/>
          <w:lang w:eastAsia="ru-RU" w:bidi="ru-RU"/>
        </w:rPr>
        <w:t>Организаци</w:t>
      </w:r>
      <w:r w:rsidR="008F21E8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1B5A17A5" w14:textId="1FE58A5A" w:rsidR="00A2548E" w:rsidRDefault="00A2548E" w:rsidP="00A2548E">
      <w:pPr>
        <w:pStyle w:val="22"/>
        <w:numPr>
          <w:ilvl w:val="0"/>
          <w:numId w:val="14"/>
        </w:numPr>
        <w:shd w:val="clear" w:color="auto" w:fill="auto"/>
        <w:tabs>
          <w:tab w:val="left" w:pos="1235"/>
        </w:tabs>
        <w:spacing w:before="0"/>
      </w:pPr>
      <w:r>
        <w:rPr>
          <w:color w:val="000000"/>
          <w:sz w:val="24"/>
          <w:szCs w:val="24"/>
          <w:lang w:eastAsia="ru-RU" w:bidi="ru-RU"/>
        </w:rPr>
        <w:t xml:space="preserve">Каждый факт уничтожения носителя персональных данных фиксируется в «Журнале регистрации носителей персональных данных», оформляемом по форме, предусмотренной в приложении № 3 к настоящему Положению, который хранится в Первом отделе </w:t>
      </w:r>
      <w:r w:rsidR="00BD33B5">
        <w:rPr>
          <w:color w:val="000000"/>
          <w:sz w:val="24"/>
          <w:szCs w:val="24"/>
          <w:lang w:eastAsia="ru-RU" w:bidi="ru-RU"/>
        </w:rPr>
        <w:t>Организаци</w:t>
      </w:r>
      <w:r w:rsidR="008F21E8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>. В графе журнала «Дата и номер акта уничтожения» заносятся соответствующие данные.</w:t>
      </w:r>
    </w:p>
    <w:p w14:paraId="6A49D6F3" w14:textId="77777777" w:rsidR="003609CB" w:rsidRPr="00F33583" w:rsidRDefault="003609CB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82975" w14:textId="77777777" w:rsidR="00F33583" w:rsidRPr="00F33583" w:rsidRDefault="00F33583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B26AC" w14:textId="77777777" w:rsidR="00F33583" w:rsidRPr="00F33583" w:rsidRDefault="00F33583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78507" w14:textId="77777777" w:rsidR="00F33583" w:rsidRPr="00F33583" w:rsidRDefault="00F33583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730C9" w14:textId="77777777" w:rsidR="00F33583" w:rsidRPr="00F33583" w:rsidRDefault="00F33583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787A8" w14:textId="77777777" w:rsidR="00F33583" w:rsidRPr="00F33583" w:rsidRDefault="00F33583" w:rsidP="00F33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583">
        <w:rPr>
          <w:rFonts w:ascii="Times New Roman" w:hAnsi="Times New Roman" w:cs="Times New Roman"/>
          <w:sz w:val="24"/>
          <w:szCs w:val="24"/>
        </w:rPr>
        <w:t>5</w:t>
      </w:r>
    </w:p>
    <w:p w14:paraId="05BBFC72" w14:textId="77777777" w:rsidR="00D66D4C" w:rsidRPr="00D66D4C" w:rsidRDefault="00D66D4C" w:rsidP="00EF1F3D">
      <w:pPr>
        <w:spacing w:after="0" w:line="240" w:lineRule="auto"/>
        <w:ind w:left="5800"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14:paraId="17D04EAC" w14:textId="77777777" w:rsidR="00D66D4C" w:rsidRDefault="00D66D4C" w:rsidP="00EF1F3D">
      <w:pPr>
        <w:spacing w:after="0" w:line="240" w:lineRule="auto"/>
        <w:ind w:left="5800" w:right="20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 Положению </w:t>
      </w:r>
    </w:p>
    <w:p w14:paraId="2D66EB3C" w14:textId="77777777" w:rsidR="00633050" w:rsidRPr="00D66D4C" w:rsidRDefault="00633050" w:rsidP="00EF1F3D">
      <w:pPr>
        <w:spacing w:after="0" w:line="240" w:lineRule="auto"/>
        <w:ind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порядке уничтожения персональных</w:t>
      </w:r>
    </w:p>
    <w:p w14:paraId="605B32F6" w14:textId="452BF4BF" w:rsidR="00D66D4C" w:rsidRPr="00D66D4C" w:rsidRDefault="00D66D4C" w:rsidP="00EF1F3D">
      <w:pPr>
        <w:spacing w:after="0" w:line="240" w:lineRule="auto"/>
        <w:ind w:left="5800"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данных в </w:t>
      </w:r>
      <w:r w:rsidR="00BD33B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</w:t>
      </w:r>
    </w:p>
    <w:p w14:paraId="25BF033A" w14:textId="77777777" w:rsidR="00D66D4C" w:rsidRPr="00D66D4C" w:rsidRDefault="00D66D4C" w:rsidP="00D66D4C">
      <w:pPr>
        <w:spacing w:after="0"/>
        <w:ind w:left="5800" w:right="200"/>
        <w:rPr>
          <w:rFonts w:ascii="Times New Roman" w:hAnsi="Times New Roman" w:cs="Times New Roman"/>
        </w:rPr>
      </w:pPr>
    </w:p>
    <w:p w14:paraId="2BEB8537" w14:textId="77777777" w:rsidR="00D66D4C" w:rsidRPr="00D66D4C" w:rsidRDefault="00D66D4C" w:rsidP="00D66D4C">
      <w:pPr>
        <w:pStyle w:val="11"/>
        <w:keepNext/>
        <w:keepLines/>
        <w:shd w:val="clear" w:color="auto" w:fill="auto"/>
        <w:spacing w:after="211" w:line="240" w:lineRule="exact"/>
        <w:ind w:left="5800"/>
        <w:rPr>
          <w:sz w:val="26"/>
          <w:szCs w:val="26"/>
        </w:rPr>
      </w:pPr>
      <w:r w:rsidRPr="00D66D4C">
        <w:rPr>
          <w:color w:val="000000"/>
          <w:spacing w:val="0"/>
          <w:sz w:val="26"/>
          <w:szCs w:val="26"/>
          <w:lang w:eastAsia="ru-RU" w:bidi="ru-RU"/>
        </w:rPr>
        <w:t>Утверждаю</w:t>
      </w:r>
    </w:p>
    <w:p w14:paraId="05624ADA" w14:textId="77777777" w:rsidR="00D66D4C" w:rsidRPr="00D66D4C" w:rsidRDefault="00D66D4C" w:rsidP="00D66D4C">
      <w:pPr>
        <w:spacing w:after="0"/>
        <w:ind w:left="5800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Председатель Комиссии</w:t>
      </w:r>
    </w:p>
    <w:p w14:paraId="26DE45B1" w14:textId="77777777" w:rsidR="00D66D4C" w:rsidRPr="00D66D4C" w:rsidRDefault="00D66D4C" w:rsidP="00D66D4C">
      <w:pPr>
        <w:spacing w:after="0"/>
        <w:ind w:left="5800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уничтожению персональных</w:t>
      </w:r>
    </w:p>
    <w:p w14:paraId="38246F7E" w14:textId="77777777" w:rsidR="00D66D4C" w:rsidRPr="00D66D4C" w:rsidRDefault="00D66D4C" w:rsidP="00D66D4C">
      <w:pPr>
        <w:spacing w:after="567"/>
        <w:ind w:left="5800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данных</w:t>
      </w:r>
    </w:p>
    <w:p w14:paraId="68D60698" w14:textId="77777777" w:rsidR="00D66D4C" w:rsidRPr="00D66D4C" w:rsidRDefault="00D66D4C" w:rsidP="00D66D4C">
      <w:pPr>
        <w:pStyle w:val="30"/>
        <w:shd w:val="clear" w:color="auto" w:fill="auto"/>
        <w:tabs>
          <w:tab w:val="left" w:leader="underscore" w:pos="8890"/>
        </w:tabs>
        <w:spacing w:line="240" w:lineRule="exact"/>
        <w:jc w:val="center"/>
      </w:pPr>
      <w:r w:rsidRPr="00D66D4C">
        <w:t xml:space="preserve">                                                                                   _____________</w:t>
      </w:r>
      <w:r w:rsidRPr="00D66D4C">
        <w:rPr>
          <w:color w:val="000000"/>
          <w:lang w:eastAsia="ru-RU" w:bidi="ru-RU"/>
        </w:rPr>
        <w:t>/_</w:t>
      </w:r>
      <w:r w:rsidRPr="00D66D4C">
        <w:t>___________</w:t>
      </w:r>
      <w:r w:rsidRPr="00D66D4C">
        <w:rPr>
          <w:color w:val="000000"/>
          <w:lang w:eastAsia="ru-RU" w:bidi="ru-RU"/>
        </w:rPr>
        <w:t>_/</w:t>
      </w:r>
    </w:p>
    <w:p w14:paraId="75C7DC8B" w14:textId="77777777" w:rsidR="00D66D4C" w:rsidRPr="00D66D4C" w:rsidRDefault="00D66D4C" w:rsidP="00D66D4C">
      <w:pPr>
        <w:spacing w:after="468" w:line="240" w:lineRule="exact"/>
        <w:jc w:val="center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                                       «___»________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201</w:t>
      </w:r>
      <w:r w:rsidRPr="00D66D4C">
        <w:rPr>
          <w:rFonts w:ascii="Times New Roman" w:hAnsi="Times New Roman" w:cs="Times New Roman"/>
        </w:rPr>
        <w:t>__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0F64ACD9" w14:textId="77777777" w:rsidR="00D66D4C" w:rsidRPr="00D66D4C" w:rsidRDefault="00D66D4C" w:rsidP="003A5A4A">
      <w:pPr>
        <w:pStyle w:val="11"/>
        <w:keepNext/>
        <w:keepLines/>
        <w:shd w:val="clear" w:color="auto" w:fill="auto"/>
        <w:spacing w:after="0" w:line="276" w:lineRule="auto"/>
        <w:ind w:left="40"/>
        <w:jc w:val="center"/>
        <w:rPr>
          <w:sz w:val="26"/>
          <w:szCs w:val="26"/>
        </w:rPr>
      </w:pPr>
      <w:r w:rsidRPr="00D66D4C">
        <w:rPr>
          <w:color w:val="000000"/>
          <w:spacing w:val="0"/>
          <w:sz w:val="26"/>
          <w:szCs w:val="26"/>
          <w:lang w:eastAsia="ru-RU" w:bidi="ru-RU"/>
        </w:rPr>
        <w:t>Акт</w:t>
      </w:r>
    </w:p>
    <w:p w14:paraId="2447A71F" w14:textId="77777777" w:rsidR="00D66D4C" w:rsidRPr="00D66D4C" w:rsidRDefault="00D66D4C" w:rsidP="003A5A4A">
      <w:pPr>
        <w:pStyle w:val="40"/>
        <w:shd w:val="clear" w:color="auto" w:fill="auto"/>
        <w:spacing w:after="478" w:line="276" w:lineRule="auto"/>
        <w:ind w:left="40"/>
        <w:jc w:val="center"/>
        <w:rPr>
          <w:sz w:val="26"/>
          <w:szCs w:val="26"/>
        </w:rPr>
      </w:pPr>
      <w:r w:rsidRPr="00D66D4C">
        <w:rPr>
          <w:color w:val="000000"/>
          <w:sz w:val="26"/>
          <w:szCs w:val="26"/>
          <w:lang w:eastAsia="ru-RU" w:bidi="ru-RU"/>
        </w:rPr>
        <w:t>об уничтожении бумажных носителей персональных данных</w:t>
      </w:r>
    </w:p>
    <w:p w14:paraId="6BE32321" w14:textId="77777777" w:rsidR="00D66D4C" w:rsidRPr="00D66D4C" w:rsidRDefault="00633050" w:rsidP="00633050">
      <w:pPr>
        <w:tabs>
          <w:tab w:val="left" w:leader="underscore" w:pos="9432"/>
        </w:tabs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="00D66D4C"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Комиссия по уничтожению персональных данных, созданная приказом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 от </w:t>
      </w:r>
    </w:p>
    <w:p w14:paraId="03C7A526" w14:textId="77777777" w:rsidR="00D66D4C" w:rsidRPr="00D66D4C" w:rsidRDefault="00D66D4C" w:rsidP="00D66D4C">
      <w:pPr>
        <w:tabs>
          <w:tab w:val="left" w:leader="underscore" w:pos="586"/>
          <w:tab w:val="left" w:leader="underscore" w:pos="2261"/>
        </w:tabs>
        <w:spacing w:after="372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, в составе: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346"/>
        <w:gridCol w:w="4056"/>
      </w:tblGrid>
      <w:tr w:rsidR="00D66D4C" w:rsidRPr="00D66D4C" w14:paraId="7F6708FA" w14:textId="77777777" w:rsidTr="00D74BEE">
        <w:trPr>
          <w:trHeight w:hRule="exact" w:val="3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75589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91B20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D2507F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D66D4C" w:rsidRPr="00D66D4C" w14:paraId="1C2421F9" w14:textId="77777777" w:rsidTr="00D74BEE">
        <w:trPr>
          <w:trHeight w:hRule="exact" w:val="28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04DCA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18AD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0539A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66D4C" w:rsidRPr="00D66D4C" w14:paraId="025A36BE" w14:textId="77777777" w:rsidTr="00D74BEE">
        <w:trPr>
          <w:trHeight w:hRule="exact" w:val="288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81DEE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11072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0CF36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66D4C" w:rsidRPr="00D66D4C" w14:paraId="6676E38C" w14:textId="77777777" w:rsidTr="00D74BEE">
        <w:trPr>
          <w:trHeight w:hRule="exact" w:val="307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2CE9E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D7B0F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6E25C" w14:textId="77777777" w:rsidR="00D66D4C" w:rsidRPr="00D66D4C" w:rsidRDefault="00D66D4C" w:rsidP="003A5A4A">
            <w:pPr>
              <w:framePr w:w="9917" w:h="1351" w:hRule="exact" w:wrap="notBeside" w:vAnchor="text" w:hAnchor="text" w:xAlign="center" w:y="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A046313" w14:textId="77777777" w:rsidR="00D66D4C" w:rsidRPr="00D66D4C" w:rsidRDefault="00D66D4C" w:rsidP="003A5A4A">
      <w:pPr>
        <w:framePr w:w="9917" w:h="1351" w:hRule="exact" w:wrap="notBeside" w:vAnchor="text" w:hAnchor="text" w:xAlign="center" w:y="4"/>
        <w:rPr>
          <w:rFonts w:ascii="Times New Roman" w:hAnsi="Times New Roman" w:cs="Times New Roman"/>
          <w:sz w:val="2"/>
          <w:szCs w:val="2"/>
        </w:rPr>
      </w:pPr>
    </w:p>
    <w:p w14:paraId="1559BB5A" w14:textId="77777777" w:rsidR="00D66D4C" w:rsidRPr="00D66D4C" w:rsidRDefault="00D66D4C" w:rsidP="00D66D4C">
      <w:pPr>
        <w:rPr>
          <w:rFonts w:ascii="Times New Roman" w:hAnsi="Times New Roman" w:cs="Times New Roman"/>
          <w:sz w:val="2"/>
          <w:szCs w:val="2"/>
        </w:rPr>
      </w:pPr>
    </w:p>
    <w:p w14:paraId="2E753174" w14:textId="77777777" w:rsidR="00D66D4C" w:rsidRPr="00D66D4C" w:rsidRDefault="00D66D4C" w:rsidP="00D66D4C">
      <w:pPr>
        <w:spacing w:before="255" w:line="278" w:lineRule="exac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Составила настоящий Акт о том, что персональные данные, зафиксированные на перечисленных в нем бумажных носителях, подлежат уничтожению: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747"/>
        <w:gridCol w:w="4474"/>
      </w:tblGrid>
      <w:tr w:rsidR="00D66D4C" w:rsidRPr="00D66D4C" w14:paraId="400DF16A" w14:textId="77777777" w:rsidTr="00D74BEE">
        <w:trPr>
          <w:trHeight w:hRule="exact" w:val="8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70D19" w14:textId="77777777" w:rsidR="00D66D4C" w:rsidRPr="00D66D4C" w:rsidRDefault="00D66D4C" w:rsidP="00D74BEE">
            <w:pPr>
              <w:framePr w:w="9917" w:wrap="notBeside" w:vAnchor="text" w:hAnchor="text" w:xAlign="center" w:y="1"/>
              <w:spacing w:after="60" w:line="240" w:lineRule="exact"/>
              <w:ind w:left="220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№</w:t>
            </w:r>
          </w:p>
          <w:p w14:paraId="00BE6FBF" w14:textId="77777777" w:rsidR="00D66D4C" w:rsidRPr="00D66D4C" w:rsidRDefault="00D66D4C" w:rsidP="00D74BEE">
            <w:pPr>
              <w:framePr w:w="9917" w:wrap="notBeside" w:vAnchor="text" w:hAnchor="text" w:xAlign="center" w:y="1"/>
              <w:spacing w:before="60"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1A8F0" w14:textId="77777777" w:rsidR="00D66D4C" w:rsidRPr="00D66D4C" w:rsidRDefault="00D66D4C" w:rsidP="00D74BEE">
            <w:pPr>
              <w:framePr w:w="9917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Дата окончания срока обработки зафиксированных на носителе персональных данных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ABBA9" w14:textId="77777777" w:rsidR="00D66D4C" w:rsidRPr="00D66D4C" w:rsidRDefault="00D66D4C" w:rsidP="00D74BEE">
            <w:pPr>
              <w:framePr w:w="9917" w:wrap="notBeside" w:vAnchor="text" w:hAnchor="text" w:xAlign="center" w:y="1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Название бумажного носителя</w:t>
            </w:r>
          </w:p>
        </w:tc>
      </w:tr>
      <w:tr w:rsidR="00D66D4C" w:rsidRPr="00D66D4C" w14:paraId="49CDA8FD" w14:textId="77777777" w:rsidTr="00D74BEE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33560" w14:textId="77777777" w:rsidR="00D66D4C" w:rsidRPr="00D66D4C" w:rsidRDefault="00D66D4C" w:rsidP="00D74BEE">
            <w:pPr>
              <w:framePr w:w="991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39F82" w14:textId="77777777" w:rsidR="00D66D4C" w:rsidRPr="00D66D4C" w:rsidRDefault="00D66D4C" w:rsidP="00D74BEE">
            <w:pPr>
              <w:framePr w:w="991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B0CFB" w14:textId="77777777" w:rsidR="00D66D4C" w:rsidRPr="00D66D4C" w:rsidRDefault="00D66D4C" w:rsidP="00D74BEE">
            <w:pPr>
              <w:framePr w:w="9917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D8C767" w14:textId="77777777" w:rsidR="00D66D4C" w:rsidRPr="00D66D4C" w:rsidRDefault="00D66D4C" w:rsidP="00D66D4C">
      <w:pPr>
        <w:framePr w:w="991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24669DED" w14:textId="77777777" w:rsidR="00D66D4C" w:rsidRPr="00D66D4C" w:rsidRDefault="00D66D4C" w:rsidP="00D66D4C">
      <w:pPr>
        <w:rPr>
          <w:rFonts w:ascii="Times New Roman" w:hAnsi="Times New Roman" w:cs="Times New Roman"/>
          <w:sz w:val="2"/>
          <w:szCs w:val="2"/>
        </w:rPr>
      </w:pPr>
    </w:p>
    <w:p w14:paraId="0FC548F8" w14:textId="77777777" w:rsidR="00D66D4C" w:rsidRPr="00D66D4C" w:rsidRDefault="00D66D4C" w:rsidP="00633050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Перечисленные бумажные носители персональных данных фактически уничтожены путем:</w:t>
      </w:r>
    </w:p>
    <w:p w14:paraId="1E8D0A98" w14:textId="77777777" w:rsidR="00D66D4C" w:rsidRPr="00D66D4C" w:rsidRDefault="00D66D4C" w:rsidP="00633050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>_______________________________________________________________________________.</w:t>
      </w:r>
    </w:p>
    <w:p w14:paraId="23DC1B0C" w14:textId="77777777" w:rsidR="00D66D4C" w:rsidRPr="00D66D4C" w:rsidRDefault="00D66D4C" w:rsidP="00D66D4C">
      <w:pPr>
        <w:spacing w:after="327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(разрезания, сжигания, механического уничтожения, сдачи предприятию по утилизации вторичного сырья и т.п.)</w:t>
      </w:r>
    </w:p>
    <w:p w14:paraId="4E066D2E" w14:textId="77777777" w:rsidR="00D66D4C" w:rsidRPr="00D66D4C" w:rsidRDefault="00D66D4C" w:rsidP="00D66D4C">
      <w:pPr>
        <w:spacing w:after="202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Правильность произведенных записей в акте проверена.</w:t>
      </w:r>
    </w:p>
    <w:p w14:paraId="67976509" w14:textId="77777777" w:rsidR="00D66D4C" w:rsidRPr="00D66D4C" w:rsidRDefault="00D66D4C" w:rsidP="003A5A4A">
      <w:pPr>
        <w:spacing w:after="571" w:line="240" w:lineRule="auto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Отметки о стирании информации (уничтожения носителей информации) в учетных формах произведены.</w:t>
      </w:r>
    </w:p>
    <w:p w14:paraId="360BF69E" w14:textId="77777777" w:rsidR="00D66D4C" w:rsidRPr="00D66D4C" w:rsidRDefault="00D66D4C" w:rsidP="00D66D4C">
      <w:pPr>
        <w:tabs>
          <w:tab w:val="left" w:leader="underscore" w:pos="4392"/>
          <w:tab w:val="left" w:leader="underscore" w:pos="7272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Члены комиссии: </w:t>
      </w:r>
      <w:r w:rsidRPr="00D66D4C">
        <w:rPr>
          <w:rFonts w:ascii="Times New Roman" w:hAnsi="Times New Roman" w:cs="Times New Roman"/>
        </w:rPr>
        <w:tab/>
        <w:t xml:space="preserve"> __________________________________</w:t>
      </w:r>
    </w:p>
    <w:p w14:paraId="0400D7E7" w14:textId="77777777" w:rsidR="00D66D4C" w:rsidRPr="00D66D4C" w:rsidRDefault="00D66D4C" w:rsidP="003A5A4A">
      <w:pPr>
        <w:tabs>
          <w:tab w:val="left" w:pos="5047"/>
        </w:tabs>
        <w:spacing w:after="0" w:line="240" w:lineRule="exac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Подпись</w:t>
      </w:r>
      <w:r w:rsidRPr="00D66D4C">
        <w:rPr>
          <w:rFonts w:ascii="Times New Roman" w:hAnsi="Times New Roman" w:cs="Times New Roman"/>
        </w:rPr>
        <w:t xml:space="preserve">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Расшифровка подписи</w:t>
      </w:r>
    </w:p>
    <w:p w14:paraId="2F677DDA" w14:textId="77777777" w:rsidR="00D66D4C" w:rsidRPr="00D66D4C" w:rsidRDefault="00D66D4C" w:rsidP="00D66D4C">
      <w:pPr>
        <w:tabs>
          <w:tab w:val="left" w:leader="underscore" w:pos="4392"/>
          <w:tab w:val="left" w:leader="underscore" w:pos="7272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</w:t>
      </w:r>
      <w:r w:rsidRPr="00D66D4C">
        <w:rPr>
          <w:rFonts w:ascii="Times New Roman" w:hAnsi="Times New Roman" w:cs="Times New Roman"/>
        </w:rPr>
        <w:tab/>
        <w:t xml:space="preserve"> __________________________________</w:t>
      </w:r>
    </w:p>
    <w:p w14:paraId="3053F23B" w14:textId="77777777" w:rsidR="00D66D4C" w:rsidRPr="00D66D4C" w:rsidRDefault="00D66D4C" w:rsidP="00D66D4C">
      <w:pPr>
        <w:tabs>
          <w:tab w:val="left" w:pos="5047"/>
        </w:tabs>
        <w:spacing w:after="233" w:line="240" w:lineRule="exac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Подпись</w:t>
      </w:r>
      <w:r w:rsidRPr="00D66D4C">
        <w:rPr>
          <w:rFonts w:ascii="Times New Roman" w:hAnsi="Times New Roman" w:cs="Times New Roman"/>
        </w:rPr>
        <w:t xml:space="preserve">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Расшифровка подписи</w:t>
      </w:r>
    </w:p>
    <w:p w14:paraId="1F8099B4" w14:textId="77777777" w:rsidR="00F33583" w:rsidRPr="00825848" w:rsidRDefault="00825848" w:rsidP="00825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14:paraId="239540D2" w14:textId="77777777" w:rsidR="00EF1F3D" w:rsidRPr="00D66D4C" w:rsidRDefault="00EF1F3D" w:rsidP="00EF1F3D">
      <w:pPr>
        <w:spacing w:after="0" w:line="240" w:lineRule="auto"/>
        <w:ind w:left="5800"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14:paraId="2FE47522" w14:textId="77777777" w:rsidR="00EF1F3D" w:rsidRDefault="00EF1F3D" w:rsidP="00EF1F3D">
      <w:pPr>
        <w:spacing w:after="0" w:line="240" w:lineRule="auto"/>
        <w:ind w:left="5800" w:right="20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 Положению </w:t>
      </w:r>
    </w:p>
    <w:p w14:paraId="6A6E5FB5" w14:textId="77777777" w:rsidR="00EF1F3D" w:rsidRPr="00D66D4C" w:rsidRDefault="00EF1F3D" w:rsidP="00EF1F3D">
      <w:pPr>
        <w:spacing w:after="0" w:line="240" w:lineRule="auto"/>
        <w:ind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порядке уничтожения персональных</w:t>
      </w:r>
    </w:p>
    <w:p w14:paraId="275A9219" w14:textId="708F228F" w:rsidR="00EF1F3D" w:rsidRPr="00D66D4C" w:rsidRDefault="00EF1F3D" w:rsidP="00EF1F3D">
      <w:pPr>
        <w:spacing w:after="0" w:line="240" w:lineRule="auto"/>
        <w:ind w:left="5800"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данных в </w:t>
      </w:r>
      <w:r w:rsidR="00BD33B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</w:t>
      </w:r>
    </w:p>
    <w:p w14:paraId="58A39FC6" w14:textId="77777777" w:rsidR="00EF1F3D" w:rsidRPr="00D66D4C" w:rsidRDefault="00EF1F3D" w:rsidP="00D74BEE">
      <w:pPr>
        <w:spacing w:after="0"/>
        <w:ind w:left="5800" w:right="200"/>
        <w:rPr>
          <w:rFonts w:ascii="Times New Roman" w:hAnsi="Times New Roman" w:cs="Times New Roman"/>
        </w:rPr>
      </w:pPr>
    </w:p>
    <w:p w14:paraId="18354ED7" w14:textId="77777777" w:rsidR="00EF1F3D" w:rsidRPr="00D66D4C" w:rsidRDefault="00EF1F3D" w:rsidP="00D74BEE">
      <w:pPr>
        <w:pStyle w:val="11"/>
        <w:keepNext/>
        <w:keepLines/>
        <w:shd w:val="clear" w:color="auto" w:fill="auto"/>
        <w:spacing w:after="211" w:line="240" w:lineRule="exact"/>
        <w:ind w:left="5800"/>
        <w:rPr>
          <w:sz w:val="26"/>
          <w:szCs w:val="26"/>
        </w:rPr>
      </w:pPr>
      <w:r w:rsidRPr="00D66D4C">
        <w:rPr>
          <w:color w:val="000000"/>
          <w:spacing w:val="0"/>
          <w:sz w:val="26"/>
          <w:szCs w:val="26"/>
          <w:lang w:eastAsia="ru-RU" w:bidi="ru-RU"/>
        </w:rPr>
        <w:t>Утверждаю</w:t>
      </w:r>
    </w:p>
    <w:p w14:paraId="501E54C3" w14:textId="77777777" w:rsidR="00EF1F3D" w:rsidRPr="00D66D4C" w:rsidRDefault="00EF1F3D" w:rsidP="00D74BEE">
      <w:pPr>
        <w:spacing w:after="0"/>
        <w:ind w:left="5800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Председатель Комиссии</w:t>
      </w:r>
    </w:p>
    <w:p w14:paraId="36A6A1B2" w14:textId="77777777" w:rsidR="00EF1F3D" w:rsidRDefault="00EF1F3D" w:rsidP="00D74BEE">
      <w:pPr>
        <w:spacing w:after="0"/>
        <w:ind w:left="580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уничтожению персональных</w:t>
      </w:r>
    </w:p>
    <w:p w14:paraId="3195EFE0" w14:textId="77777777" w:rsidR="006476AA" w:rsidRDefault="006476AA" w:rsidP="006476AA">
      <w:pPr>
        <w:ind w:left="580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данных</w:t>
      </w:r>
    </w:p>
    <w:p w14:paraId="60201F6B" w14:textId="77777777" w:rsidR="006476AA" w:rsidRPr="00D66D4C" w:rsidRDefault="006476AA" w:rsidP="00D74BEE">
      <w:pPr>
        <w:spacing w:after="0"/>
        <w:ind w:left="5800"/>
        <w:rPr>
          <w:rFonts w:ascii="Times New Roman" w:hAnsi="Times New Roman" w:cs="Times New Roman"/>
        </w:rPr>
      </w:pPr>
    </w:p>
    <w:p w14:paraId="4B622ACE" w14:textId="77777777" w:rsidR="00EF1F3D" w:rsidRPr="00D66D4C" w:rsidRDefault="00EF1F3D" w:rsidP="00D74BEE">
      <w:pPr>
        <w:pStyle w:val="30"/>
        <w:shd w:val="clear" w:color="auto" w:fill="auto"/>
        <w:tabs>
          <w:tab w:val="left" w:leader="underscore" w:pos="8890"/>
        </w:tabs>
        <w:spacing w:line="240" w:lineRule="exact"/>
        <w:jc w:val="center"/>
      </w:pPr>
      <w:r w:rsidRPr="00D66D4C">
        <w:t xml:space="preserve">                                                                                   _____________</w:t>
      </w:r>
      <w:r w:rsidRPr="00D66D4C">
        <w:rPr>
          <w:color w:val="000000"/>
          <w:lang w:eastAsia="ru-RU" w:bidi="ru-RU"/>
        </w:rPr>
        <w:t>/_</w:t>
      </w:r>
      <w:r w:rsidRPr="00D66D4C">
        <w:t>___________</w:t>
      </w:r>
      <w:r w:rsidRPr="00D66D4C">
        <w:rPr>
          <w:color w:val="000000"/>
          <w:lang w:eastAsia="ru-RU" w:bidi="ru-RU"/>
        </w:rPr>
        <w:t>_/</w:t>
      </w:r>
    </w:p>
    <w:p w14:paraId="10110000" w14:textId="77777777" w:rsidR="00EF1F3D" w:rsidRPr="00D66D4C" w:rsidRDefault="00EF1F3D" w:rsidP="00D74BEE">
      <w:pPr>
        <w:spacing w:after="468" w:line="240" w:lineRule="exact"/>
        <w:jc w:val="center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                                       «___»________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201</w:t>
      </w:r>
      <w:r w:rsidRPr="00D66D4C">
        <w:rPr>
          <w:rFonts w:ascii="Times New Roman" w:hAnsi="Times New Roman" w:cs="Times New Roman"/>
        </w:rPr>
        <w:t>__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7739A756" w14:textId="77777777" w:rsidR="00EF1F3D" w:rsidRPr="00D66D4C" w:rsidRDefault="00EF1F3D" w:rsidP="003A5A4A">
      <w:pPr>
        <w:pStyle w:val="11"/>
        <w:keepNext/>
        <w:keepLines/>
        <w:shd w:val="clear" w:color="auto" w:fill="auto"/>
        <w:spacing w:after="0" w:line="276" w:lineRule="auto"/>
        <w:ind w:left="40"/>
        <w:jc w:val="center"/>
        <w:rPr>
          <w:sz w:val="26"/>
          <w:szCs w:val="26"/>
        </w:rPr>
      </w:pPr>
      <w:r w:rsidRPr="00D66D4C">
        <w:rPr>
          <w:color w:val="000000"/>
          <w:spacing w:val="0"/>
          <w:sz w:val="26"/>
          <w:szCs w:val="26"/>
          <w:lang w:eastAsia="ru-RU" w:bidi="ru-RU"/>
        </w:rPr>
        <w:t>Акт</w:t>
      </w:r>
    </w:p>
    <w:p w14:paraId="79D575F1" w14:textId="79B85C20" w:rsidR="00EF1F3D" w:rsidRPr="00D66D4C" w:rsidRDefault="00EF1F3D" w:rsidP="00841DE8">
      <w:pPr>
        <w:pStyle w:val="40"/>
        <w:shd w:val="clear" w:color="auto" w:fill="auto"/>
        <w:spacing w:after="478" w:line="240" w:lineRule="auto"/>
        <w:ind w:left="40"/>
        <w:jc w:val="center"/>
        <w:rPr>
          <w:sz w:val="26"/>
          <w:szCs w:val="26"/>
        </w:rPr>
      </w:pPr>
      <w:r w:rsidRPr="00D66D4C">
        <w:rPr>
          <w:color w:val="000000"/>
          <w:sz w:val="26"/>
          <w:szCs w:val="26"/>
          <w:lang w:eastAsia="ru-RU" w:bidi="ru-RU"/>
        </w:rPr>
        <w:t xml:space="preserve">об уничтожении </w:t>
      </w:r>
      <w:r>
        <w:rPr>
          <w:color w:val="000000"/>
          <w:sz w:val="26"/>
          <w:szCs w:val="26"/>
          <w:lang w:eastAsia="ru-RU" w:bidi="ru-RU"/>
        </w:rPr>
        <w:t>персональных данных на электронных носителях (информации, содержащейся на электронных носителях, информации из информацион</w:t>
      </w:r>
      <w:r w:rsidRPr="00D66D4C">
        <w:rPr>
          <w:color w:val="000000"/>
          <w:sz w:val="26"/>
          <w:szCs w:val="26"/>
          <w:lang w:eastAsia="ru-RU" w:bidi="ru-RU"/>
        </w:rPr>
        <w:t xml:space="preserve">ных </w:t>
      </w:r>
      <w:r>
        <w:rPr>
          <w:color w:val="000000"/>
          <w:sz w:val="26"/>
          <w:szCs w:val="26"/>
          <w:lang w:eastAsia="ru-RU" w:bidi="ru-RU"/>
        </w:rPr>
        <w:t xml:space="preserve">систем, используемых в </w:t>
      </w:r>
      <w:r w:rsidR="00BD33B5">
        <w:rPr>
          <w:color w:val="000000"/>
          <w:sz w:val="26"/>
          <w:szCs w:val="26"/>
          <w:lang w:eastAsia="ru-RU" w:bidi="ru-RU"/>
        </w:rPr>
        <w:t>Организации</w:t>
      </w:r>
      <w:r>
        <w:rPr>
          <w:color w:val="000000"/>
          <w:sz w:val="26"/>
          <w:szCs w:val="26"/>
          <w:lang w:eastAsia="ru-RU" w:bidi="ru-RU"/>
        </w:rPr>
        <w:t>)</w:t>
      </w:r>
    </w:p>
    <w:p w14:paraId="0D1A8761" w14:textId="77777777" w:rsidR="00EF1F3D" w:rsidRPr="00D66D4C" w:rsidRDefault="00EF1F3D" w:rsidP="00D74BEE">
      <w:pPr>
        <w:tabs>
          <w:tab w:val="left" w:leader="underscore" w:pos="9432"/>
        </w:tabs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Комиссия по уничтожению персональных данных, созданная приказом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 от </w:t>
      </w:r>
    </w:p>
    <w:p w14:paraId="4DC84C36" w14:textId="77777777" w:rsidR="00EF1F3D" w:rsidRPr="00D66D4C" w:rsidRDefault="00EF1F3D" w:rsidP="00841DE8">
      <w:pPr>
        <w:tabs>
          <w:tab w:val="left" w:leader="underscore" w:pos="586"/>
          <w:tab w:val="left" w:leader="underscore" w:pos="2261"/>
        </w:tabs>
        <w:spacing w:after="372" w:line="240" w:lineRule="auto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, в составе: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346"/>
        <w:gridCol w:w="4056"/>
      </w:tblGrid>
      <w:tr w:rsidR="00EF1F3D" w:rsidRPr="00D66D4C" w14:paraId="3DC3F63E" w14:textId="77777777" w:rsidTr="00D74BEE">
        <w:trPr>
          <w:trHeight w:hRule="exact" w:val="3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08165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0C800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56657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EF1F3D" w:rsidRPr="00D66D4C" w14:paraId="22E72263" w14:textId="77777777" w:rsidTr="00D74BEE">
        <w:trPr>
          <w:trHeight w:hRule="exact" w:val="28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A6BD0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6C262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C0FCE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F1F3D" w:rsidRPr="00D66D4C" w14:paraId="6FD9402E" w14:textId="77777777" w:rsidTr="00D74BEE">
        <w:trPr>
          <w:trHeight w:hRule="exact" w:val="288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EED8F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66D4C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4643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064D7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F1F3D" w:rsidRPr="00D66D4C" w14:paraId="1FFC98F3" w14:textId="77777777" w:rsidTr="00D74BEE">
        <w:trPr>
          <w:trHeight w:hRule="exact" w:val="307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007C3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6C923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F22F3" w14:textId="77777777" w:rsidR="00EF1F3D" w:rsidRPr="00D66D4C" w:rsidRDefault="00EF1F3D" w:rsidP="00841DE8">
            <w:pPr>
              <w:framePr w:w="9917" w:h="1351" w:hRule="exact" w:wrap="notBeside" w:vAnchor="text" w:hAnchor="text" w:xAlign="center" w:y="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8845F7F" w14:textId="77777777" w:rsidR="00EF1F3D" w:rsidRPr="00D66D4C" w:rsidRDefault="00EF1F3D" w:rsidP="00841DE8">
      <w:pPr>
        <w:framePr w:w="9917" w:h="1351" w:hRule="exact" w:wrap="notBeside" w:vAnchor="text" w:hAnchor="text" w:xAlign="center" w:y="6"/>
        <w:rPr>
          <w:rFonts w:ascii="Times New Roman" w:hAnsi="Times New Roman" w:cs="Times New Roman"/>
          <w:sz w:val="2"/>
          <w:szCs w:val="2"/>
        </w:rPr>
      </w:pPr>
    </w:p>
    <w:p w14:paraId="49504DF9" w14:textId="77777777" w:rsidR="00EF1F3D" w:rsidRPr="00D66D4C" w:rsidRDefault="00EF1F3D" w:rsidP="00D74BEE">
      <w:pPr>
        <w:rPr>
          <w:rFonts w:ascii="Times New Roman" w:hAnsi="Times New Roman" w:cs="Times New Roman"/>
          <w:sz w:val="2"/>
          <w:szCs w:val="2"/>
        </w:rPr>
      </w:pPr>
    </w:p>
    <w:p w14:paraId="28CC2432" w14:textId="77777777" w:rsidR="006C0D8E" w:rsidRPr="006C0D8E" w:rsidRDefault="006C0D8E" w:rsidP="006C0D8E">
      <w:pPr>
        <w:pStyle w:val="22"/>
        <w:shd w:val="clear" w:color="auto" w:fill="auto"/>
        <w:spacing w:before="240" w:after="240" w:line="240" w:lineRule="auto"/>
        <w:ind w:left="140"/>
        <w:rPr>
          <w:sz w:val="24"/>
          <w:szCs w:val="24"/>
        </w:rPr>
      </w:pPr>
      <w:r w:rsidRPr="006C0D8E">
        <w:rPr>
          <w:sz w:val="24"/>
          <w:szCs w:val="24"/>
        </w:rPr>
        <w:t>Составила настоящий Акт о том, что персональные данные, зафиксированные на перечисленных в нем электронных носителях (съемных носителях персональных данных, файлов и папок, содержащихся в информационных системах и т.д.) подлежат уничтожению:</w:t>
      </w:r>
    </w:p>
    <w:tbl>
      <w:tblPr>
        <w:tblpPr w:leftFromText="180" w:rightFromText="180" w:vertAnchor="text" w:horzAnchor="margin" w:tblpY="162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90"/>
        <w:gridCol w:w="1841"/>
        <w:gridCol w:w="1702"/>
        <w:gridCol w:w="1731"/>
        <w:gridCol w:w="963"/>
      </w:tblGrid>
      <w:tr w:rsidR="006476AA" w14:paraId="096CEA11" w14:textId="77777777" w:rsidTr="006476AA">
        <w:trPr>
          <w:trHeight w:hRule="exact" w:val="3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6ABB" w14:textId="77777777" w:rsidR="00EF1F3D" w:rsidRPr="00EF1F3D" w:rsidRDefault="00EF1F3D" w:rsidP="00D74BEE">
            <w:pPr>
              <w:spacing w:after="6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2C563D" w14:textId="77777777" w:rsidR="00EF1F3D" w:rsidRPr="00EF1F3D" w:rsidRDefault="00EF1F3D" w:rsidP="00D74BEE">
            <w:pPr>
              <w:spacing w:before="60"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50E84" w14:textId="77777777" w:rsidR="00F63A1A" w:rsidRDefault="00EF1F3D" w:rsidP="00EF1F3D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 xml:space="preserve">Учетный номер материального носителя, съемного носителя или наименование технического </w:t>
            </w:r>
          </w:p>
          <w:p w14:paraId="103ACC2D" w14:textId="77777777" w:rsidR="00EF1F3D" w:rsidRPr="00EF1F3D" w:rsidRDefault="00EF1F3D" w:rsidP="00EF1F3D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14:paraId="3AB79551" w14:textId="77777777" w:rsidR="00EF1F3D" w:rsidRPr="00EF1F3D" w:rsidRDefault="00EF1F3D" w:rsidP="00D74BEE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автоматизированной информационной системы, персональные данные в составе которой</w:t>
            </w:r>
          </w:p>
          <w:p w14:paraId="2FE81C65" w14:textId="77777777" w:rsidR="00EF1F3D" w:rsidRPr="00EF1F3D" w:rsidRDefault="00EF1F3D" w:rsidP="00F63A1A">
            <w:pPr>
              <w:spacing w:line="278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уничтожаются и т.д.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0B9B" w14:textId="77777777" w:rsidR="00EF1F3D" w:rsidRPr="00EF1F3D" w:rsidRDefault="00EF1F3D" w:rsidP="00D74BEE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Причина уничтожения носителя информации/ обезличивания информации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82CFF" w14:textId="77777777" w:rsidR="00EF1F3D" w:rsidRPr="00EF1F3D" w:rsidRDefault="00EF1F3D" w:rsidP="003317B7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14:paraId="6CF31DDB" w14:textId="77777777" w:rsidR="00EF1F3D" w:rsidRPr="00EF1F3D" w:rsidRDefault="00EF1F3D" w:rsidP="003317B7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14:paraId="45CD5810" w14:textId="77777777" w:rsidR="00EF1F3D" w:rsidRPr="00EF1F3D" w:rsidRDefault="00EF1F3D" w:rsidP="003317B7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8413D" w14:textId="77777777" w:rsidR="00EF1F3D" w:rsidRPr="00EF1F3D" w:rsidRDefault="00EF1F3D" w:rsidP="003317B7">
            <w:pPr>
              <w:spacing w:after="0" w:line="27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Производимая</w:t>
            </w:r>
          </w:p>
          <w:p w14:paraId="44ABC2C9" w14:textId="77777777" w:rsidR="00EF1F3D" w:rsidRPr="00EF1F3D" w:rsidRDefault="00EF1F3D" w:rsidP="003317B7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  <w:p w14:paraId="0C5C7C27" w14:textId="77777777" w:rsidR="00EF1F3D" w:rsidRPr="00EF1F3D" w:rsidRDefault="00EF1F3D" w:rsidP="003317B7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(стирание,</w:t>
            </w:r>
          </w:p>
          <w:p w14:paraId="5313A38E" w14:textId="77777777" w:rsidR="00EF1F3D" w:rsidRPr="00EF1F3D" w:rsidRDefault="00EF1F3D" w:rsidP="003317B7">
            <w:pPr>
              <w:spacing w:after="0" w:line="27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уничтожение,</w:t>
            </w:r>
          </w:p>
          <w:p w14:paraId="3376720D" w14:textId="77777777" w:rsidR="00EF1F3D" w:rsidRPr="00EF1F3D" w:rsidRDefault="00EF1F3D" w:rsidP="003317B7">
            <w:pPr>
              <w:spacing w:after="0" w:line="27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обезличивание)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2330A" w14:textId="77777777" w:rsidR="00EF1F3D" w:rsidRPr="00EF1F3D" w:rsidRDefault="00EF1F3D" w:rsidP="00D74BE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476AA" w14:paraId="5E7A647D" w14:textId="77777777" w:rsidTr="006476AA">
        <w:trPr>
          <w:trHeight w:hRule="exact"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C4314" w14:textId="77777777" w:rsidR="00EF1F3D" w:rsidRDefault="00EF1F3D" w:rsidP="00D74BEE">
            <w:pPr>
              <w:rPr>
                <w:sz w:val="10"/>
                <w:szCs w:val="1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612E3" w14:textId="77777777" w:rsidR="00EF1F3D" w:rsidRDefault="00EF1F3D" w:rsidP="00D74BEE">
            <w:pPr>
              <w:rPr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F3FEA" w14:textId="77777777" w:rsidR="00EF1F3D" w:rsidRDefault="00EF1F3D" w:rsidP="00D74BEE">
            <w:pPr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3EFB8" w14:textId="77777777" w:rsidR="00EF1F3D" w:rsidRDefault="00EF1F3D" w:rsidP="00D74BEE">
            <w:pPr>
              <w:rPr>
                <w:sz w:val="10"/>
                <w:szCs w:val="1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0150D" w14:textId="77777777" w:rsidR="00EF1F3D" w:rsidRDefault="00EF1F3D" w:rsidP="00D74BEE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57D6" w14:textId="77777777" w:rsidR="00EF1F3D" w:rsidRDefault="00EF1F3D" w:rsidP="00D74BEE">
            <w:pPr>
              <w:rPr>
                <w:sz w:val="10"/>
                <w:szCs w:val="10"/>
              </w:rPr>
            </w:pPr>
          </w:p>
        </w:tc>
      </w:tr>
    </w:tbl>
    <w:p w14:paraId="186DEEA6" w14:textId="77777777" w:rsidR="00EF1F3D" w:rsidRPr="006C0D8E" w:rsidRDefault="00EF1F3D" w:rsidP="003A5A4A">
      <w:pPr>
        <w:pStyle w:val="aa"/>
        <w:shd w:val="clear" w:color="auto" w:fill="auto"/>
        <w:spacing w:before="240" w:line="240" w:lineRule="exact"/>
        <w:rPr>
          <w:sz w:val="24"/>
          <w:szCs w:val="24"/>
        </w:rPr>
      </w:pPr>
      <w:r w:rsidRPr="006C0D8E">
        <w:rPr>
          <w:color w:val="000000"/>
          <w:sz w:val="24"/>
          <w:szCs w:val="24"/>
          <w:lang w:eastAsia="ru-RU" w:bidi="ru-RU"/>
        </w:rPr>
        <w:t>Всего носителей</w:t>
      </w:r>
      <w:r w:rsidRPr="006C0D8E">
        <w:rPr>
          <w:sz w:val="24"/>
          <w:szCs w:val="24"/>
        </w:rPr>
        <w:t xml:space="preserve"> ______________________________________________________________</w:t>
      </w:r>
    </w:p>
    <w:p w14:paraId="4C69049C" w14:textId="77777777" w:rsidR="006476AA" w:rsidRDefault="006476AA" w:rsidP="006C0D8E">
      <w:pPr>
        <w:pStyle w:val="aa"/>
        <w:shd w:val="clear" w:color="auto" w:fill="auto"/>
        <w:spacing w:line="24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(цифрами и прописью)</w:t>
      </w:r>
    </w:p>
    <w:p w14:paraId="73E2B840" w14:textId="77777777" w:rsidR="006476AA" w:rsidRDefault="006476AA" w:rsidP="006C0D8E">
      <w:pPr>
        <w:pStyle w:val="aa"/>
        <w:shd w:val="clear" w:color="auto" w:fill="auto"/>
        <w:spacing w:line="240" w:lineRule="exact"/>
        <w:jc w:val="center"/>
        <w:rPr>
          <w:sz w:val="24"/>
          <w:szCs w:val="24"/>
        </w:rPr>
      </w:pPr>
    </w:p>
    <w:p w14:paraId="5BC35873" w14:textId="77777777" w:rsidR="00EF1F3D" w:rsidRPr="006C0D8E" w:rsidRDefault="006C0D8E" w:rsidP="006C0D8E">
      <w:pPr>
        <w:pStyle w:val="aa"/>
        <w:shd w:val="clear" w:color="auto" w:fill="auto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14:paraId="70250E83" w14:textId="77777777" w:rsidR="00841DE8" w:rsidRDefault="00841DE8" w:rsidP="006476AA">
      <w:pPr>
        <w:pStyle w:val="22"/>
        <w:shd w:val="clear" w:color="auto" w:fill="auto"/>
        <w:spacing w:before="0" w:line="240" w:lineRule="exact"/>
        <w:ind w:left="4280"/>
      </w:pPr>
    </w:p>
    <w:p w14:paraId="58AAB684" w14:textId="77777777" w:rsidR="00841DE8" w:rsidRDefault="00841DE8" w:rsidP="006476AA">
      <w:pPr>
        <w:pStyle w:val="22"/>
        <w:shd w:val="clear" w:color="auto" w:fill="auto"/>
        <w:tabs>
          <w:tab w:val="left" w:leader="underscore" w:pos="8672"/>
        </w:tabs>
        <w:spacing w:after="4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Фактическое уничтожение персональных данных произведено:</w:t>
      </w:r>
      <w:r>
        <w:rPr>
          <w:color w:val="000000"/>
          <w:sz w:val="24"/>
          <w:szCs w:val="24"/>
          <w:lang w:eastAsia="ru-RU" w:bidi="ru-RU"/>
        </w:rPr>
        <w:tab/>
      </w:r>
      <w:r w:rsidR="006476AA">
        <w:rPr>
          <w:color w:val="000000"/>
          <w:sz w:val="24"/>
          <w:szCs w:val="24"/>
          <w:lang w:eastAsia="ru-RU" w:bidi="ru-RU"/>
        </w:rPr>
        <w:t>_____</w:t>
      </w:r>
    </w:p>
    <w:p w14:paraId="2828DAC5" w14:textId="77777777" w:rsidR="00841DE8" w:rsidRDefault="00841DE8" w:rsidP="006476AA">
      <w:pPr>
        <w:pStyle w:val="30"/>
        <w:shd w:val="clear" w:color="auto" w:fill="auto"/>
        <w:spacing w:after="231" w:line="240" w:lineRule="auto"/>
        <w:ind w:left="7100"/>
      </w:pPr>
      <w:r>
        <w:rPr>
          <w:color w:val="000000"/>
          <w:lang w:eastAsia="ru-RU" w:bidi="ru-RU"/>
        </w:rPr>
        <w:t>(</w:t>
      </w:r>
      <w:proofErr w:type="spellStart"/>
      <w:r>
        <w:rPr>
          <w:color w:val="000000"/>
          <w:lang w:eastAsia="ru-RU" w:bidi="ru-RU"/>
        </w:rPr>
        <w:t>Фамилия.И.О</w:t>
      </w:r>
      <w:proofErr w:type="spellEnd"/>
      <w:r>
        <w:rPr>
          <w:color w:val="000000"/>
          <w:lang w:eastAsia="ru-RU" w:bidi="ru-RU"/>
        </w:rPr>
        <w:t>.)</w:t>
      </w:r>
    </w:p>
    <w:p w14:paraId="425D71DC" w14:textId="77777777" w:rsidR="00841DE8" w:rsidRDefault="00841DE8" w:rsidP="006476AA">
      <w:pPr>
        <w:pStyle w:val="22"/>
        <w:shd w:val="clear" w:color="auto" w:fill="auto"/>
        <w:ind w:firstLine="0"/>
      </w:pPr>
      <w:r>
        <w:rPr>
          <w:color w:val="000000"/>
          <w:sz w:val="24"/>
          <w:szCs w:val="24"/>
          <w:lang w:eastAsia="ru-RU" w:bidi="ru-RU"/>
        </w:rPr>
        <w:t>На носителях уничтожены персональные данные путем стирания ее с помощью</w:t>
      </w:r>
    </w:p>
    <w:p w14:paraId="15E5EAE7" w14:textId="77777777" w:rsidR="00841DE8" w:rsidRDefault="00841DE8" w:rsidP="006476AA">
      <w:pPr>
        <w:pStyle w:val="22"/>
        <w:shd w:val="clear" w:color="auto" w:fill="auto"/>
        <w:tabs>
          <w:tab w:val="left" w:leader="underscore" w:pos="4289"/>
          <w:tab w:val="left" w:leader="underscore" w:pos="8672"/>
        </w:tabs>
        <w:ind w:firstLine="0"/>
      </w:pPr>
      <w:r>
        <w:rPr>
          <w:color w:val="000000"/>
          <w:sz w:val="24"/>
          <w:szCs w:val="24"/>
          <w:lang w:eastAsia="ru-RU" w:bidi="ru-RU"/>
        </w:rPr>
        <w:t xml:space="preserve">возможностей операционной системы </w:t>
      </w:r>
      <w:r w:rsidR="006476AA">
        <w:rPr>
          <w:color w:val="000000"/>
          <w:sz w:val="24"/>
          <w:szCs w:val="24"/>
          <w:lang w:eastAsia="ru-RU" w:bidi="ru-RU"/>
        </w:rPr>
        <w:t>____________________________________________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30715B90" w14:textId="77777777" w:rsidR="00841DE8" w:rsidRDefault="00841DE8" w:rsidP="006476AA">
      <w:pPr>
        <w:pStyle w:val="22"/>
        <w:shd w:val="clear" w:color="auto" w:fill="auto"/>
        <w:tabs>
          <w:tab w:val="left" w:leader="underscore" w:pos="8672"/>
        </w:tabs>
        <w:spacing w:after="293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Перечисленные съемные носители уничтожены путем</w:t>
      </w:r>
      <w:r>
        <w:rPr>
          <w:color w:val="000000"/>
          <w:sz w:val="24"/>
          <w:szCs w:val="24"/>
          <w:lang w:eastAsia="ru-RU" w:bidi="ru-RU"/>
        </w:rPr>
        <w:tab/>
      </w:r>
      <w:r w:rsidR="006476AA">
        <w:rPr>
          <w:color w:val="000000"/>
          <w:sz w:val="24"/>
          <w:szCs w:val="24"/>
          <w:lang w:eastAsia="ru-RU" w:bidi="ru-RU"/>
        </w:rPr>
        <w:t>________</w:t>
      </w:r>
    </w:p>
    <w:p w14:paraId="07D26D45" w14:textId="77777777" w:rsidR="006476AA" w:rsidRDefault="006476AA" w:rsidP="006476AA">
      <w:pPr>
        <w:pStyle w:val="22"/>
        <w:shd w:val="clear" w:color="auto" w:fill="auto"/>
        <w:tabs>
          <w:tab w:val="left" w:leader="underscore" w:pos="8672"/>
        </w:tabs>
        <w:spacing w:before="0"/>
        <w:ind w:firstLine="0"/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2EB6AE42" w14:textId="77777777" w:rsidR="006476AA" w:rsidRDefault="00841DE8" w:rsidP="006476AA">
      <w:pPr>
        <w:pStyle w:val="22"/>
        <w:shd w:val="clear" w:color="auto" w:fill="auto"/>
        <w:tabs>
          <w:tab w:val="left" w:leader="underscore" w:pos="1550"/>
          <w:tab w:val="left" w:leader="underscore" w:pos="3422"/>
        </w:tabs>
        <w:spacing w:before="0" w:after="335" w:line="283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(механического уничтожения, сжигания, разрезания, деформирования и т.п.) </w:t>
      </w:r>
    </w:p>
    <w:p w14:paraId="3147EAAD" w14:textId="77777777" w:rsidR="00841DE8" w:rsidRDefault="006476AA" w:rsidP="006476AA">
      <w:pPr>
        <w:pStyle w:val="22"/>
        <w:shd w:val="clear" w:color="auto" w:fill="auto"/>
        <w:tabs>
          <w:tab w:val="left" w:leader="underscore" w:pos="1550"/>
          <w:tab w:val="left" w:leader="underscore" w:pos="3422"/>
        </w:tabs>
        <w:spacing w:before="0" w:after="335" w:line="283" w:lineRule="exact"/>
        <w:ind w:firstLine="0"/>
      </w:pPr>
      <w:r>
        <w:rPr>
          <w:color w:val="000000"/>
          <w:sz w:val="24"/>
          <w:szCs w:val="24"/>
          <w:lang w:eastAsia="ru-RU" w:bidi="ru-RU"/>
        </w:rPr>
        <w:t>_____________</w:t>
      </w:r>
      <w:r w:rsidR="00841DE8">
        <w:rPr>
          <w:color w:val="000000"/>
          <w:sz w:val="24"/>
          <w:szCs w:val="24"/>
          <w:lang w:eastAsia="ru-RU" w:bidi="ru-RU"/>
        </w:rPr>
        <w:t>/</w:t>
      </w:r>
      <w:r w:rsidR="00841DE8">
        <w:rPr>
          <w:color w:val="000000"/>
          <w:sz w:val="24"/>
          <w:szCs w:val="24"/>
          <w:lang w:eastAsia="ru-RU" w:bidi="ru-RU"/>
        </w:rPr>
        <w:tab/>
        <w:t>Ф.И.О./ в присутствии остальных членов комиссии.</w:t>
      </w:r>
    </w:p>
    <w:p w14:paraId="2F02BA60" w14:textId="77777777" w:rsidR="00841DE8" w:rsidRDefault="00841DE8" w:rsidP="006476AA">
      <w:pPr>
        <w:pStyle w:val="22"/>
        <w:shd w:val="clear" w:color="auto" w:fill="auto"/>
        <w:spacing w:after="206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Правильность произведенных записей в акте проверена.</w:t>
      </w:r>
    </w:p>
    <w:p w14:paraId="16B4D250" w14:textId="77777777" w:rsidR="00841DE8" w:rsidRDefault="00841DE8" w:rsidP="006476AA">
      <w:pPr>
        <w:pStyle w:val="22"/>
        <w:shd w:val="clear" w:color="auto" w:fill="auto"/>
        <w:spacing w:after="245"/>
        <w:ind w:right="1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Регистрационные данные на носителях информации перед уничтожением (стиранием с них информации) с записями в акте сверены, произведено уничтожение путем:</w:t>
      </w:r>
    </w:p>
    <w:p w14:paraId="31F50DF2" w14:textId="77777777" w:rsidR="00841DE8" w:rsidRDefault="00841DE8" w:rsidP="00841DE8">
      <w:pPr>
        <w:pStyle w:val="22"/>
        <w:shd w:val="clear" w:color="auto" w:fill="auto"/>
        <w:ind w:right="160" w:firstLine="0"/>
      </w:pPr>
      <w:r>
        <w:t>______________________________________________________________________________________</w:t>
      </w:r>
    </w:p>
    <w:p w14:paraId="2124D050" w14:textId="77777777" w:rsidR="00841DE8" w:rsidRDefault="00841DE8" w:rsidP="00841DE8">
      <w:pPr>
        <w:pStyle w:val="30"/>
        <w:shd w:val="clear" w:color="auto" w:fill="auto"/>
        <w:spacing w:after="235" w:line="192" w:lineRule="exact"/>
      </w:pPr>
      <w:r>
        <w:rPr>
          <w:color w:val="000000"/>
          <w:lang w:eastAsia="ru-RU" w:bidi="ru-RU"/>
        </w:rPr>
        <w:t>(стиранием на устройстве гарантированного уничтожения информации, разрезания, сжигания, механического уничтожения, вымарывания, обезличивания и т.д.)</w:t>
      </w:r>
    </w:p>
    <w:p w14:paraId="1C5846E9" w14:textId="77777777" w:rsidR="00841DE8" w:rsidRDefault="00841DE8" w:rsidP="00841DE8">
      <w:pPr>
        <w:pStyle w:val="22"/>
        <w:shd w:val="clear" w:color="auto" w:fill="auto"/>
        <w:spacing w:after="567"/>
        <w:ind w:right="160" w:firstLine="0"/>
      </w:pPr>
      <w:r>
        <w:rPr>
          <w:color w:val="000000"/>
          <w:sz w:val="24"/>
          <w:szCs w:val="24"/>
          <w:lang w:eastAsia="ru-RU" w:bidi="ru-RU"/>
        </w:rPr>
        <w:t>Отметки о стирании информации (уничтожения носителей информации) в учетных формах произведены.</w:t>
      </w:r>
    </w:p>
    <w:p w14:paraId="01A514D1" w14:textId="77777777" w:rsidR="00841DE8" w:rsidRPr="00D66D4C" w:rsidRDefault="00841DE8" w:rsidP="00841DE8">
      <w:pPr>
        <w:tabs>
          <w:tab w:val="left" w:leader="underscore" w:pos="4392"/>
          <w:tab w:val="left" w:leader="underscore" w:pos="7272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Члены комиссии: </w:t>
      </w:r>
      <w:r w:rsidRPr="00D66D4C">
        <w:rPr>
          <w:rFonts w:ascii="Times New Roman" w:hAnsi="Times New Roman" w:cs="Times New Roman"/>
        </w:rPr>
        <w:tab/>
        <w:t xml:space="preserve"> __________________________________</w:t>
      </w:r>
    </w:p>
    <w:p w14:paraId="351C43EF" w14:textId="77777777" w:rsidR="00841DE8" w:rsidRPr="00D66D4C" w:rsidRDefault="00841DE8" w:rsidP="00841DE8">
      <w:pPr>
        <w:tabs>
          <w:tab w:val="left" w:pos="5047"/>
        </w:tabs>
        <w:spacing w:after="0" w:line="240" w:lineRule="exac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Подпись</w:t>
      </w:r>
      <w:r w:rsidRPr="00D66D4C">
        <w:rPr>
          <w:rFonts w:ascii="Times New Roman" w:hAnsi="Times New Roman" w:cs="Times New Roman"/>
        </w:rPr>
        <w:t xml:space="preserve">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Расшифровка подписи</w:t>
      </w:r>
    </w:p>
    <w:p w14:paraId="1866EF89" w14:textId="77777777" w:rsidR="00841DE8" w:rsidRPr="00D66D4C" w:rsidRDefault="00841DE8" w:rsidP="00841DE8">
      <w:pPr>
        <w:tabs>
          <w:tab w:val="left" w:leader="underscore" w:pos="4392"/>
          <w:tab w:val="left" w:leader="underscore" w:pos="7272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</w:t>
      </w:r>
      <w:r w:rsidRPr="00D66D4C">
        <w:rPr>
          <w:rFonts w:ascii="Times New Roman" w:hAnsi="Times New Roman" w:cs="Times New Roman"/>
        </w:rPr>
        <w:tab/>
        <w:t xml:space="preserve"> __________________________________</w:t>
      </w:r>
    </w:p>
    <w:p w14:paraId="4000133A" w14:textId="77777777" w:rsidR="00841DE8" w:rsidRPr="00D66D4C" w:rsidRDefault="00841DE8" w:rsidP="00841DE8">
      <w:pPr>
        <w:tabs>
          <w:tab w:val="left" w:pos="5047"/>
        </w:tabs>
        <w:spacing w:after="233" w:line="240" w:lineRule="exac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</w:rPr>
        <w:t xml:space="preserve">                  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Подпись</w:t>
      </w:r>
      <w:r w:rsidRPr="00D66D4C">
        <w:rPr>
          <w:rFonts w:ascii="Times New Roman" w:hAnsi="Times New Roman" w:cs="Times New Roman"/>
        </w:rPr>
        <w:t xml:space="preserve">                             </w:t>
      </w: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Расшифровка подписи</w:t>
      </w:r>
    </w:p>
    <w:p w14:paraId="5DEE7FF5" w14:textId="77777777" w:rsidR="00825848" w:rsidRDefault="00825848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FC11B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0003F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6701E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7F2DB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CB219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2A33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49415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1D440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8874B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B4599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9FA70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97E31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B0008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D11D8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24443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1B267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60CBB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350AD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AE886" w14:textId="77777777" w:rsidR="007E0AE6" w:rsidRDefault="007E0AE6" w:rsidP="00F3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710D4" w14:textId="77777777" w:rsidR="007E0AE6" w:rsidRDefault="007E0AE6" w:rsidP="007E0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14:paraId="60FD7F0A" w14:textId="77777777" w:rsidR="007E0AE6" w:rsidRPr="00D66D4C" w:rsidRDefault="007E0AE6" w:rsidP="007E0AE6">
      <w:pPr>
        <w:spacing w:after="0" w:line="240" w:lineRule="auto"/>
        <w:ind w:left="5800"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77FF7D4B" w14:textId="77777777" w:rsidR="007E0AE6" w:rsidRDefault="007E0AE6" w:rsidP="007E0AE6">
      <w:pPr>
        <w:spacing w:after="0" w:line="240" w:lineRule="auto"/>
        <w:ind w:left="5800" w:right="20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 Положению </w:t>
      </w:r>
    </w:p>
    <w:p w14:paraId="1F769E35" w14:textId="77777777" w:rsidR="007E0AE6" w:rsidRPr="00D66D4C" w:rsidRDefault="007E0AE6" w:rsidP="007E0AE6">
      <w:pPr>
        <w:spacing w:after="0" w:line="240" w:lineRule="auto"/>
        <w:ind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порядке уничтожения персональных</w:t>
      </w:r>
    </w:p>
    <w:p w14:paraId="24A029C0" w14:textId="671B2A34" w:rsidR="007E0AE6" w:rsidRPr="00D66D4C" w:rsidRDefault="007E0AE6" w:rsidP="007E0AE6">
      <w:pPr>
        <w:spacing w:after="0" w:line="240" w:lineRule="auto"/>
        <w:ind w:left="5800" w:right="200"/>
        <w:jc w:val="right"/>
        <w:rPr>
          <w:rFonts w:ascii="Times New Roman" w:hAnsi="Times New Roman" w:cs="Times New Roman"/>
        </w:rPr>
      </w:pPr>
      <w:r w:rsidRPr="00D66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данных в </w:t>
      </w:r>
      <w:r w:rsidR="00BD33B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</w:t>
      </w:r>
    </w:p>
    <w:p w14:paraId="2F6E8411" w14:textId="77777777" w:rsidR="007E0AE6" w:rsidRDefault="007E0AE6" w:rsidP="007E0AE6">
      <w:pPr>
        <w:pStyle w:val="22"/>
        <w:shd w:val="clear" w:color="auto" w:fill="auto"/>
        <w:ind w:left="6880" w:right="480"/>
      </w:pPr>
    </w:p>
    <w:p w14:paraId="3DCD476F" w14:textId="77777777" w:rsidR="007E0AE6" w:rsidRDefault="007E0AE6" w:rsidP="007E0AE6">
      <w:pPr>
        <w:pStyle w:val="22"/>
        <w:shd w:val="clear" w:color="auto" w:fill="auto"/>
        <w:ind w:left="6880" w:right="480"/>
      </w:pPr>
    </w:p>
    <w:p w14:paraId="073A3D34" w14:textId="77777777" w:rsidR="007E0AE6" w:rsidRPr="0064298E" w:rsidRDefault="007E0AE6" w:rsidP="007E0AE6">
      <w:pPr>
        <w:pStyle w:val="11"/>
        <w:keepNext/>
        <w:keepLines/>
        <w:shd w:val="clear" w:color="auto" w:fill="auto"/>
        <w:spacing w:before="240" w:line="276" w:lineRule="auto"/>
        <w:ind w:left="964"/>
        <w:rPr>
          <w:sz w:val="28"/>
          <w:szCs w:val="28"/>
        </w:rPr>
      </w:pPr>
      <w:r w:rsidRPr="0064298E">
        <w:rPr>
          <w:sz w:val="28"/>
          <w:szCs w:val="28"/>
        </w:rPr>
        <w:t>Типовая форма журнала уничтожения носителей персональных данных</w:t>
      </w:r>
    </w:p>
    <w:p w14:paraId="604A9921" w14:textId="77777777" w:rsidR="007E0AE6" w:rsidRDefault="007E0AE6" w:rsidP="007E0AE6">
      <w:pPr>
        <w:pStyle w:val="11"/>
        <w:keepNext/>
        <w:keepLines/>
        <w:shd w:val="clear" w:color="auto" w:fill="auto"/>
        <w:spacing w:before="240" w:line="276" w:lineRule="auto"/>
        <w:ind w:left="567"/>
        <w:jc w:val="center"/>
        <w:rPr>
          <w:sz w:val="28"/>
          <w:szCs w:val="28"/>
        </w:rPr>
      </w:pPr>
      <w:r w:rsidRPr="0064298E">
        <w:rPr>
          <w:sz w:val="28"/>
          <w:szCs w:val="28"/>
        </w:rPr>
        <w:t>Журнал уничтожения носителей персональных данных</w:t>
      </w:r>
    </w:p>
    <w:p w14:paraId="28E16B65" w14:textId="77777777" w:rsidR="007E0AE6" w:rsidRPr="007E0AE6" w:rsidRDefault="007E0AE6" w:rsidP="007E0AE6">
      <w:pPr>
        <w:pStyle w:val="11"/>
        <w:keepNext/>
        <w:keepLines/>
        <w:shd w:val="clear" w:color="auto" w:fill="auto"/>
        <w:spacing w:after="0" w:line="240" w:lineRule="auto"/>
        <w:ind w:left="567"/>
        <w:jc w:val="center"/>
        <w:rPr>
          <w:b w:val="0"/>
          <w:sz w:val="24"/>
          <w:szCs w:val="24"/>
        </w:rPr>
      </w:pPr>
    </w:p>
    <w:p w14:paraId="6AE1C473" w14:textId="77777777" w:rsidR="007E0AE6" w:rsidRPr="007E0AE6" w:rsidRDefault="007E0AE6" w:rsidP="007E0AE6">
      <w:pPr>
        <w:pStyle w:val="11"/>
        <w:keepNext/>
        <w:keepLines/>
        <w:shd w:val="clear" w:color="auto" w:fill="auto"/>
        <w:spacing w:after="0" w:line="240" w:lineRule="auto"/>
        <w:ind w:left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7E0AE6">
        <w:rPr>
          <w:b w:val="0"/>
          <w:sz w:val="24"/>
          <w:szCs w:val="24"/>
        </w:rPr>
        <w:t xml:space="preserve">Журнал </w:t>
      </w:r>
      <w:r>
        <w:rPr>
          <w:b w:val="0"/>
          <w:sz w:val="24"/>
          <w:szCs w:val="24"/>
        </w:rPr>
        <w:t xml:space="preserve"> </w:t>
      </w:r>
      <w:r w:rsidRPr="007E0AE6">
        <w:rPr>
          <w:b w:val="0"/>
          <w:sz w:val="24"/>
          <w:szCs w:val="24"/>
        </w:rPr>
        <w:t>начат</w:t>
      </w:r>
      <w:proofErr w:type="gramEnd"/>
      <w:r w:rsidRPr="007E0AE6">
        <w:rPr>
          <w:b w:val="0"/>
          <w:sz w:val="24"/>
          <w:szCs w:val="24"/>
        </w:rPr>
        <w:t>__________________</w:t>
      </w:r>
    </w:p>
    <w:p w14:paraId="723A69E8" w14:textId="77777777" w:rsidR="007E0AE6" w:rsidRPr="007E0AE6" w:rsidRDefault="007E0AE6" w:rsidP="007E0AE6">
      <w:pPr>
        <w:pStyle w:val="11"/>
        <w:keepNext/>
        <w:keepLines/>
        <w:shd w:val="clear" w:color="auto" w:fill="auto"/>
        <w:spacing w:after="0" w:line="240" w:lineRule="auto"/>
        <w:ind w:left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7E0AE6">
        <w:rPr>
          <w:b w:val="0"/>
          <w:sz w:val="24"/>
          <w:szCs w:val="24"/>
        </w:rPr>
        <w:t xml:space="preserve">Журнал </w:t>
      </w:r>
      <w:r>
        <w:rPr>
          <w:b w:val="0"/>
          <w:sz w:val="24"/>
          <w:szCs w:val="24"/>
        </w:rPr>
        <w:t xml:space="preserve"> завершен</w:t>
      </w:r>
      <w:proofErr w:type="gramEnd"/>
      <w:r w:rsidRPr="007E0AE6">
        <w:rPr>
          <w:b w:val="0"/>
          <w:sz w:val="24"/>
          <w:szCs w:val="24"/>
        </w:rPr>
        <w:t>__________________</w:t>
      </w:r>
    </w:p>
    <w:p w14:paraId="45FDEC7B" w14:textId="77777777" w:rsidR="007E0AE6" w:rsidRPr="007E0AE6" w:rsidRDefault="007E0AE6" w:rsidP="007E0AE6">
      <w:pPr>
        <w:pStyle w:val="11"/>
        <w:keepNext/>
        <w:keepLines/>
        <w:shd w:val="clear" w:color="auto" w:fill="auto"/>
        <w:spacing w:after="0" w:line="240" w:lineRule="auto"/>
        <w:ind w:left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Отве</w:t>
      </w:r>
      <w:r w:rsidRPr="007E0AE6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>ственный</w:t>
      </w:r>
      <w:r w:rsidRPr="007E0AE6">
        <w:rPr>
          <w:b w:val="0"/>
          <w:sz w:val="24"/>
          <w:szCs w:val="24"/>
        </w:rPr>
        <w:t>__________________</w:t>
      </w:r>
    </w:p>
    <w:p w14:paraId="3966069F" w14:textId="77777777" w:rsidR="007E0AE6" w:rsidRPr="007E0AE6" w:rsidRDefault="007E0AE6" w:rsidP="007E0AE6">
      <w:pPr>
        <w:pStyle w:val="11"/>
        <w:keepNext/>
        <w:keepLines/>
        <w:shd w:val="clear" w:color="auto" w:fill="auto"/>
        <w:spacing w:after="0" w:line="240" w:lineRule="auto"/>
        <w:ind w:left="567"/>
        <w:jc w:val="center"/>
        <w:rPr>
          <w:b w:val="0"/>
          <w:sz w:val="24"/>
          <w:szCs w:val="24"/>
        </w:rPr>
      </w:pPr>
    </w:p>
    <w:p w14:paraId="1A18D6BC" w14:textId="77777777" w:rsidR="007E0AE6" w:rsidRDefault="007E0AE6" w:rsidP="007E0AE6">
      <w:pPr>
        <w:ind w:left="57"/>
        <w:jc w:val="right"/>
        <w:rPr>
          <w:sz w:val="2"/>
          <w:szCs w:val="2"/>
        </w:rPr>
      </w:pPr>
    </w:p>
    <w:tbl>
      <w:tblPr>
        <w:tblStyle w:val="a7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878"/>
        <w:gridCol w:w="1524"/>
        <w:gridCol w:w="1560"/>
        <w:gridCol w:w="1701"/>
      </w:tblGrid>
      <w:tr w:rsidR="004E63A4" w14:paraId="0440642D" w14:textId="77777777" w:rsidTr="004E63A4">
        <w:tc>
          <w:tcPr>
            <w:tcW w:w="568" w:type="dxa"/>
          </w:tcPr>
          <w:p w14:paraId="45F29D06" w14:textId="77777777" w:rsidR="004E63A4" w:rsidRDefault="004E63A4" w:rsidP="004E63A4">
            <w:pPr>
              <w:pStyle w:val="22"/>
              <w:shd w:val="clear" w:color="auto" w:fill="auto"/>
              <w:spacing w:before="60" w:line="190" w:lineRule="exact"/>
              <w:ind w:right="57" w:firstLine="0"/>
              <w:jc w:val="center"/>
              <w:rPr>
                <w:rStyle w:val="295pt"/>
                <w:sz w:val="22"/>
                <w:szCs w:val="22"/>
              </w:rPr>
            </w:pPr>
            <w:r>
              <w:rPr>
                <w:rStyle w:val="295pt"/>
                <w:sz w:val="22"/>
                <w:szCs w:val="22"/>
              </w:rPr>
              <w:t>№</w:t>
            </w:r>
          </w:p>
          <w:p w14:paraId="077EC7E6" w14:textId="77777777" w:rsidR="004E63A4" w:rsidRDefault="004E63A4" w:rsidP="004E63A4">
            <w:pPr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2"/>
                <w:szCs w:val="22"/>
              </w:rPr>
              <w:t>п</w:t>
            </w:r>
            <w:r w:rsidRPr="004E63A4">
              <w:rPr>
                <w:rStyle w:val="295pt"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14:paraId="25C7786E" w14:textId="602A427C" w:rsidR="004E63A4" w:rsidRDefault="004E63A4" w:rsidP="004E63A4">
            <w:pPr>
              <w:jc w:val="center"/>
              <w:rPr>
                <w:sz w:val="24"/>
                <w:szCs w:val="24"/>
              </w:rPr>
            </w:pPr>
            <w:r w:rsidRPr="004E63A4">
              <w:rPr>
                <w:rStyle w:val="295pt"/>
                <w:sz w:val="22"/>
                <w:szCs w:val="22"/>
              </w:rPr>
              <w:t>Наименование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уничтожаемого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носителя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(бумажного,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электронного),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содержащего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персональные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данные,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 xml:space="preserve">обрабатываемые в </w:t>
            </w:r>
            <w:r w:rsidR="00BD33B5">
              <w:rPr>
                <w:rStyle w:val="295pt"/>
                <w:sz w:val="22"/>
                <w:szCs w:val="22"/>
              </w:rPr>
              <w:t>Организации</w:t>
            </w:r>
          </w:p>
        </w:tc>
        <w:tc>
          <w:tcPr>
            <w:tcW w:w="1417" w:type="dxa"/>
          </w:tcPr>
          <w:p w14:paraId="7063DE70" w14:textId="77777777" w:rsidR="004E63A4" w:rsidRDefault="004E63A4" w:rsidP="004E63A4">
            <w:pPr>
              <w:jc w:val="center"/>
              <w:rPr>
                <w:sz w:val="24"/>
                <w:szCs w:val="24"/>
              </w:rPr>
            </w:pPr>
            <w:r w:rsidRPr="004E63A4">
              <w:rPr>
                <w:rStyle w:val="295pt"/>
                <w:sz w:val="22"/>
                <w:szCs w:val="22"/>
              </w:rPr>
              <w:t>Обоснование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4E63A4">
              <w:rPr>
                <w:rStyle w:val="295pt"/>
                <w:sz w:val="22"/>
                <w:szCs w:val="22"/>
              </w:rPr>
              <w:t>уничтожения</w:t>
            </w:r>
          </w:p>
        </w:tc>
        <w:tc>
          <w:tcPr>
            <w:tcW w:w="1878" w:type="dxa"/>
          </w:tcPr>
          <w:p w14:paraId="42595DA8" w14:textId="77777777" w:rsidR="004E63A4" w:rsidRDefault="004E63A4" w:rsidP="004E63A4">
            <w:pPr>
              <w:jc w:val="center"/>
              <w:rPr>
                <w:sz w:val="24"/>
                <w:szCs w:val="24"/>
              </w:rPr>
            </w:pPr>
            <w:r w:rsidRPr="004E63A4">
              <w:rPr>
                <w:rStyle w:val="295pt"/>
                <w:sz w:val="22"/>
                <w:szCs w:val="22"/>
              </w:rPr>
              <w:t>Наименование носителя персональных данных, и его месторасположение</w:t>
            </w:r>
          </w:p>
        </w:tc>
        <w:tc>
          <w:tcPr>
            <w:tcW w:w="1524" w:type="dxa"/>
          </w:tcPr>
          <w:p w14:paraId="796AD051" w14:textId="77777777" w:rsidR="004E63A4" w:rsidRDefault="004E63A4" w:rsidP="004E63A4">
            <w:pPr>
              <w:jc w:val="center"/>
              <w:rPr>
                <w:sz w:val="24"/>
                <w:szCs w:val="24"/>
              </w:rPr>
            </w:pPr>
            <w:r w:rsidRPr="004E63A4">
              <w:rPr>
                <w:rStyle w:val="295pt"/>
                <w:sz w:val="22"/>
                <w:szCs w:val="22"/>
              </w:rPr>
              <w:t>Дата и номер акта об уничтожении</w:t>
            </w:r>
          </w:p>
        </w:tc>
        <w:tc>
          <w:tcPr>
            <w:tcW w:w="1560" w:type="dxa"/>
          </w:tcPr>
          <w:p w14:paraId="11C6AEE9" w14:textId="77777777" w:rsidR="004E63A4" w:rsidRDefault="004E63A4" w:rsidP="004E63A4">
            <w:pPr>
              <w:jc w:val="center"/>
              <w:rPr>
                <w:sz w:val="24"/>
                <w:szCs w:val="24"/>
              </w:rPr>
            </w:pPr>
            <w:r w:rsidRPr="004E63A4">
              <w:rPr>
                <w:rStyle w:val="295pt"/>
                <w:sz w:val="22"/>
                <w:szCs w:val="22"/>
              </w:rPr>
              <w:t>Ф.И.О. и подпись Исполнителя</w:t>
            </w:r>
          </w:p>
        </w:tc>
        <w:tc>
          <w:tcPr>
            <w:tcW w:w="1701" w:type="dxa"/>
          </w:tcPr>
          <w:p w14:paraId="0E30E150" w14:textId="77777777" w:rsidR="004E63A4" w:rsidRDefault="004E63A4" w:rsidP="004E63A4">
            <w:pPr>
              <w:jc w:val="center"/>
              <w:rPr>
                <w:sz w:val="24"/>
                <w:szCs w:val="24"/>
              </w:rPr>
            </w:pPr>
            <w:r w:rsidRPr="004E63A4">
              <w:rPr>
                <w:rStyle w:val="295pt"/>
                <w:sz w:val="22"/>
                <w:szCs w:val="22"/>
              </w:rPr>
              <w:t>Ф.И.О. и подпись ответственного за обработку персональных данных</w:t>
            </w:r>
          </w:p>
        </w:tc>
      </w:tr>
      <w:tr w:rsidR="004E63A4" w14:paraId="5C99E37C" w14:textId="77777777" w:rsidTr="004E63A4">
        <w:tc>
          <w:tcPr>
            <w:tcW w:w="568" w:type="dxa"/>
          </w:tcPr>
          <w:p w14:paraId="354FC8F9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50DDBBE4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57E05F3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3</w:t>
            </w:r>
          </w:p>
        </w:tc>
        <w:tc>
          <w:tcPr>
            <w:tcW w:w="1878" w:type="dxa"/>
          </w:tcPr>
          <w:p w14:paraId="2EB7193D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14:paraId="41500A75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36AE076A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4D5F5056" w14:textId="77777777" w:rsidR="004E63A4" w:rsidRPr="004E63A4" w:rsidRDefault="004E63A4" w:rsidP="004E63A4">
            <w:pPr>
              <w:jc w:val="center"/>
              <w:rPr>
                <w:sz w:val="22"/>
                <w:szCs w:val="22"/>
              </w:rPr>
            </w:pPr>
            <w:r w:rsidRPr="004E63A4">
              <w:rPr>
                <w:sz w:val="22"/>
                <w:szCs w:val="22"/>
              </w:rPr>
              <w:t>7</w:t>
            </w:r>
          </w:p>
        </w:tc>
      </w:tr>
    </w:tbl>
    <w:p w14:paraId="16B8E9A3" w14:textId="77777777" w:rsidR="007E0AE6" w:rsidRPr="006C0D8E" w:rsidRDefault="007E0AE6" w:rsidP="004E6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0AE6" w:rsidRPr="006C0D8E">
      <w:pgSz w:w="11900" w:h="16840"/>
      <w:pgMar w:top="1162" w:right="824" w:bottom="1162" w:left="142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A1B"/>
    <w:multiLevelType w:val="multilevel"/>
    <w:tmpl w:val="BF1AD92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D4CB4"/>
    <w:multiLevelType w:val="multilevel"/>
    <w:tmpl w:val="D910B740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C5A74"/>
    <w:multiLevelType w:val="multilevel"/>
    <w:tmpl w:val="C6D69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73A7F"/>
    <w:multiLevelType w:val="multilevel"/>
    <w:tmpl w:val="AE8A5C1C"/>
    <w:lvl w:ilvl="0">
      <w:start w:val="2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7530C"/>
    <w:multiLevelType w:val="multilevel"/>
    <w:tmpl w:val="6406B8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A76B9D"/>
    <w:multiLevelType w:val="multilevel"/>
    <w:tmpl w:val="56742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386996"/>
    <w:multiLevelType w:val="multilevel"/>
    <w:tmpl w:val="D7A0A508"/>
    <w:lvl w:ilvl="0">
      <w:start w:val="1"/>
      <w:numFmt w:val="decimal"/>
      <w:lvlText w:val="3.1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B0598B"/>
    <w:multiLevelType w:val="multilevel"/>
    <w:tmpl w:val="D1600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A7B98"/>
    <w:multiLevelType w:val="multilevel"/>
    <w:tmpl w:val="8EE210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A001C5"/>
    <w:multiLevelType w:val="multilevel"/>
    <w:tmpl w:val="1464AF5C"/>
    <w:lvl w:ilvl="0">
      <w:start w:val="2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33FE2"/>
    <w:multiLevelType w:val="multilevel"/>
    <w:tmpl w:val="E938A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661A50C7"/>
    <w:multiLevelType w:val="multilevel"/>
    <w:tmpl w:val="5B22A0F0"/>
    <w:lvl w:ilvl="0">
      <w:start w:val="6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06B06"/>
    <w:multiLevelType w:val="multilevel"/>
    <w:tmpl w:val="1A86007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096BD0"/>
    <w:multiLevelType w:val="hybridMultilevel"/>
    <w:tmpl w:val="4E2C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B7"/>
    <w:rsid w:val="00055FAD"/>
    <w:rsid w:val="000F4A42"/>
    <w:rsid w:val="00134585"/>
    <w:rsid w:val="001479B6"/>
    <w:rsid w:val="00156213"/>
    <w:rsid w:val="0018287C"/>
    <w:rsid w:val="001A7432"/>
    <w:rsid w:val="00214061"/>
    <w:rsid w:val="002468BF"/>
    <w:rsid w:val="0032455D"/>
    <w:rsid w:val="003317B7"/>
    <w:rsid w:val="003609CB"/>
    <w:rsid w:val="003A5A4A"/>
    <w:rsid w:val="003B68D8"/>
    <w:rsid w:val="003C0E81"/>
    <w:rsid w:val="003C1BC5"/>
    <w:rsid w:val="003E283F"/>
    <w:rsid w:val="004019D3"/>
    <w:rsid w:val="004650F5"/>
    <w:rsid w:val="004B4B07"/>
    <w:rsid w:val="004C1BCB"/>
    <w:rsid w:val="004E63A4"/>
    <w:rsid w:val="004F73D1"/>
    <w:rsid w:val="005148AC"/>
    <w:rsid w:val="0054251C"/>
    <w:rsid w:val="0056404C"/>
    <w:rsid w:val="005C24B2"/>
    <w:rsid w:val="006243EB"/>
    <w:rsid w:val="00633050"/>
    <w:rsid w:val="006476AA"/>
    <w:rsid w:val="00651CB7"/>
    <w:rsid w:val="006C0D8E"/>
    <w:rsid w:val="00700FB2"/>
    <w:rsid w:val="00755457"/>
    <w:rsid w:val="007770DA"/>
    <w:rsid w:val="007E0AE6"/>
    <w:rsid w:val="007F6AE0"/>
    <w:rsid w:val="00804932"/>
    <w:rsid w:val="00817FD8"/>
    <w:rsid w:val="00825848"/>
    <w:rsid w:val="00841DE8"/>
    <w:rsid w:val="00894666"/>
    <w:rsid w:val="008A31D9"/>
    <w:rsid w:val="008B65CE"/>
    <w:rsid w:val="008F21E8"/>
    <w:rsid w:val="009D6601"/>
    <w:rsid w:val="00A2548E"/>
    <w:rsid w:val="00A91D10"/>
    <w:rsid w:val="00B668B1"/>
    <w:rsid w:val="00BD33B5"/>
    <w:rsid w:val="00BD51DE"/>
    <w:rsid w:val="00BD7BF3"/>
    <w:rsid w:val="00C06E36"/>
    <w:rsid w:val="00C5677F"/>
    <w:rsid w:val="00C702DC"/>
    <w:rsid w:val="00C95B9F"/>
    <w:rsid w:val="00CA28BC"/>
    <w:rsid w:val="00D5176D"/>
    <w:rsid w:val="00D53927"/>
    <w:rsid w:val="00D56A74"/>
    <w:rsid w:val="00D66D4C"/>
    <w:rsid w:val="00D83AC4"/>
    <w:rsid w:val="00DB5FF1"/>
    <w:rsid w:val="00E44041"/>
    <w:rsid w:val="00E662E4"/>
    <w:rsid w:val="00E74D0C"/>
    <w:rsid w:val="00EA5A69"/>
    <w:rsid w:val="00EF1F3D"/>
    <w:rsid w:val="00EF46A5"/>
    <w:rsid w:val="00F33583"/>
    <w:rsid w:val="00F6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51A4"/>
  <w15:docId w15:val="{7FDD6CCD-64DD-4F27-B609-0DF2BF7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8D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817FD8"/>
    <w:pPr>
      <w:spacing w:after="0" w:line="240" w:lineRule="auto"/>
      <w:jc w:val="both"/>
    </w:pPr>
    <w:rPr>
      <w:rFonts w:ascii="Times New Roman CYR" w:eastAsia="Calibri" w:hAnsi="Times New Roman CYR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17FD8"/>
    <w:rPr>
      <w:rFonts w:ascii="Times New Roman CYR" w:eastAsia="Calibri" w:hAnsi="Times New Roman CYR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817FD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1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4251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3609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0pt">
    <w:name w:val="Основной текст (3) + 10 pt;Полужирный;Курсив"/>
    <w:basedOn w:val="3"/>
    <w:rsid w:val="003609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3pt">
    <w:name w:val="Основной текст (3) + 13 pt;Курсив"/>
    <w:basedOn w:val="3"/>
    <w:rsid w:val="003609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609CB"/>
    <w:rPr>
      <w:rFonts w:ascii="Times New Roman" w:eastAsia="Times New Roman" w:hAnsi="Times New Roman" w:cs="Times New Roman"/>
      <w:b/>
      <w:bCs/>
      <w:spacing w:val="-20"/>
      <w:shd w:val="clear" w:color="auto" w:fill="FFFFFF"/>
    </w:rPr>
  </w:style>
  <w:style w:type="character" w:customStyle="1" w:styleId="1Verdana12pt0pt">
    <w:name w:val="Заголовок №1 + Verdana;12 pt;Не полужирный;Курсив;Интервал 0 pt"/>
    <w:basedOn w:val="10"/>
    <w:rsid w:val="003609CB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Заголовок №1 + Малые прописные"/>
    <w:basedOn w:val="10"/>
    <w:rsid w:val="003609CB"/>
    <w:rPr>
      <w:rFonts w:ascii="Times New Roman" w:eastAsia="Times New Roman" w:hAnsi="Times New Roman" w:cs="Times New Roman"/>
      <w:b/>
      <w:bCs/>
      <w:smallCaps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3609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09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609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09CB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609CB"/>
    <w:pPr>
      <w:widowControl w:val="0"/>
      <w:shd w:val="clear" w:color="auto" w:fill="FFFFFF"/>
      <w:spacing w:after="180" w:line="25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20"/>
    </w:rPr>
  </w:style>
  <w:style w:type="paragraph" w:customStyle="1" w:styleId="20">
    <w:name w:val="Заголовок №2"/>
    <w:basedOn w:val="a"/>
    <w:link w:val="2"/>
    <w:rsid w:val="003609CB"/>
    <w:pPr>
      <w:widowControl w:val="0"/>
      <w:shd w:val="clear" w:color="auto" w:fill="FFFFFF"/>
      <w:spacing w:before="180"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3609C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609CB"/>
    <w:pPr>
      <w:widowControl w:val="0"/>
      <w:shd w:val="clear" w:color="auto" w:fill="FFFFFF"/>
      <w:spacing w:before="180" w:after="0" w:line="274" w:lineRule="exact"/>
      <w:ind w:firstLine="760"/>
      <w:jc w:val="both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 + Полужирный"/>
    <w:basedOn w:val="21"/>
    <w:rsid w:val="00D8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0pt0">
    <w:name w:val="Основной текст (3) + 10 pt"/>
    <w:basedOn w:val="3"/>
    <w:rsid w:val="00EF1F3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EF1F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EF1F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84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1"/>
    <w:rsid w:val="007E0AE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b">
    <w:name w:val="Revision"/>
    <w:hidden/>
    <w:uiPriority w:val="99"/>
    <w:semiHidden/>
    <w:rsid w:val="00BD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DE85-3412-4985-A13A-D0B77CB2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Анна Викторовна</dc:creator>
  <cp:lastModifiedBy>Елена Диденко</cp:lastModifiedBy>
  <cp:revision>2</cp:revision>
  <cp:lastPrinted>2018-04-25T11:22:00Z</cp:lastPrinted>
  <dcterms:created xsi:type="dcterms:W3CDTF">2021-05-26T13:09:00Z</dcterms:created>
  <dcterms:modified xsi:type="dcterms:W3CDTF">2021-05-26T13:09:00Z</dcterms:modified>
</cp:coreProperties>
</file>